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A9" w:rsidRPr="00324474" w:rsidRDefault="00B478A9" w:rsidP="00B478A9">
      <w:pPr>
        <w:jc w:val="center"/>
        <w:rPr>
          <w:rFonts w:ascii="Times New Roman" w:hAnsi="Times New Roman" w:cs="Times New Roman"/>
          <w:sz w:val="36"/>
          <w:szCs w:val="36"/>
        </w:rPr>
      </w:pPr>
      <w:r w:rsidRPr="00324474">
        <w:rPr>
          <w:rFonts w:ascii="Times New Roman" w:hAnsi="Times New Roman" w:cs="Times New Roman"/>
          <w:noProof/>
          <w:sz w:val="36"/>
          <w:szCs w:val="36"/>
          <w:lang w:val="en-US" w:eastAsia="en-US"/>
        </w:rPr>
        <w:drawing>
          <wp:inline distT="0" distB="0" distL="0" distR="0">
            <wp:extent cx="657225" cy="895350"/>
            <wp:effectExtent l="19050" t="0" r="9525" b="0"/>
            <wp:docPr id="1" name="Picture 1"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ibf"/>
                    <pic:cNvPicPr>
                      <a:picLocks noChangeAspect="1" noChangeArrowheads="1"/>
                    </pic:cNvPicPr>
                  </pic:nvPicPr>
                  <pic:blipFill>
                    <a:blip r:embed="rId7" cstate="print"/>
                    <a:srcRect/>
                    <a:stretch>
                      <a:fillRect/>
                    </a:stretch>
                  </pic:blipFill>
                  <pic:spPr bwMode="auto">
                    <a:xfrm>
                      <a:off x="0" y="0"/>
                      <a:ext cx="657225" cy="895350"/>
                    </a:xfrm>
                    <a:prstGeom prst="rect">
                      <a:avLst/>
                    </a:prstGeom>
                    <a:noFill/>
                    <a:ln w="9525">
                      <a:noFill/>
                      <a:miter lim="800000"/>
                      <a:headEnd/>
                      <a:tailEnd/>
                    </a:ln>
                  </pic:spPr>
                </pic:pic>
              </a:graphicData>
            </a:graphic>
          </wp:inline>
        </w:drawing>
      </w:r>
    </w:p>
    <w:p w:rsidR="00B478A9" w:rsidRPr="000D4458" w:rsidRDefault="00B478A9" w:rsidP="00B478A9">
      <w:pPr>
        <w:jc w:val="center"/>
        <w:rPr>
          <w:rFonts w:cstheme="minorHAnsi"/>
          <w:b/>
          <w:sz w:val="36"/>
          <w:szCs w:val="36"/>
        </w:rPr>
      </w:pPr>
      <w:r w:rsidRPr="000D4458">
        <w:rPr>
          <w:rFonts w:cstheme="minorHAnsi"/>
          <w:b/>
          <w:sz w:val="36"/>
          <w:szCs w:val="36"/>
        </w:rPr>
        <w:t>INDIAN INSTITUTE OF BANKING &amp; FINANCE</w:t>
      </w:r>
    </w:p>
    <w:p w:rsidR="00F1531A" w:rsidRPr="000D4458" w:rsidRDefault="001F2B48" w:rsidP="00F7063A">
      <w:pPr>
        <w:jc w:val="center"/>
        <w:rPr>
          <w:rFonts w:cstheme="minorHAnsi"/>
          <w:sz w:val="28"/>
          <w:szCs w:val="28"/>
        </w:rPr>
      </w:pPr>
      <w:r w:rsidRPr="000D4458">
        <w:rPr>
          <w:rFonts w:cstheme="minorHAnsi"/>
          <w:b/>
          <w:szCs w:val="24"/>
        </w:rPr>
        <w:t>(ISO</w:t>
      </w:r>
      <w:r w:rsidR="00B478A9" w:rsidRPr="000D4458">
        <w:rPr>
          <w:rFonts w:cstheme="minorHAnsi"/>
          <w:b/>
          <w:szCs w:val="24"/>
        </w:rPr>
        <w:t xml:space="preserve"> 9001:20</w:t>
      </w:r>
      <w:r w:rsidR="00CD7E37">
        <w:rPr>
          <w:rFonts w:cstheme="minorHAnsi"/>
          <w:b/>
          <w:szCs w:val="24"/>
        </w:rPr>
        <w:t>15</w:t>
      </w:r>
      <w:r w:rsidR="002E4281">
        <w:rPr>
          <w:rFonts w:cstheme="minorHAnsi"/>
          <w:b/>
          <w:szCs w:val="24"/>
        </w:rPr>
        <w:t xml:space="preserve"> </w:t>
      </w:r>
      <w:r w:rsidRPr="000D4458">
        <w:rPr>
          <w:rFonts w:cstheme="minorHAnsi"/>
          <w:b/>
          <w:szCs w:val="24"/>
        </w:rPr>
        <w:t>Certified)</w:t>
      </w:r>
    </w:p>
    <w:p w:rsidR="00F1531A" w:rsidRPr="000D4458" w:rsidRDefault="00F1531A" w:rsidP="00F7063A">
      <w:pPr>
        <w:jc w:val="center"/>
        <w:rPr>
          <w:rFonts w:cstheme="minorHAnsi"/>
          <w:sz w:val="28"/>
          <w:szCs w:val="28"/>
        </w:rPr>
      </w:pPr>
    </w:p>
    <w:p w:rsidR="00365EC1" w:rsidRPr="000D4458" w:rsidRDefault="00F7063A" w:rsidP="00F1531A">
      <w:pPr>
        <w:spacing w:after="0" w:line="240" w:lineRule="auto"/>
        <w:jc w:val="center"/>
        <w:rPr>
          <w:rFonts w:cstheme="minorHAnsi"/>
          <w:b/>
          <w:sz w:val="28"/>
          <w:szCs w:val="28"/>
        </w:rPr>
      </w:pPr>
      <w:r w:rsidRPr="000D4458">
        <w:rPr>
          <w:rFonts w:cstheme="minorHAnsi"/>
          <w:b/>
          <w:sz w:val="28"/>
          <w:szCs w:val="28"/>
        </w:rPr>
        <w:t xml:space="preserve">PROGRAMME on </w:t>
      </w:r>
    </w:p>
    <w:p w:rsidR="00365EC1" w:rsidRPr="000D4458" w:rsidRDefault="00365EC1" w:rsidP="00F1531A">
      <w:pPr>
        <w:spacing w:after="0" w:line="240" w:lineRule="auto"/>
        <w:jc w:val="center"/>
        <w:rPr>
          <w:rFonts w:cstheme="minorHAnsi"/>
          <w:b/>
          <w:sz w:val="28"/>
          <w:szCs w:val="28"/>
        </w:rPr>
      </w:pPr>
    </w:p>
    <w:p w:rsidR="00683789" w:rsidRPr="00683789" w:rsidRDefault="00683789" w:rsidP="00683789">
      <w:pPr>
        <w:spacing w:after="240"/>
        <w:jc w:val="center"/>
        <w:rPr>
          <w:b/>
          <w:sz w:val="28"/>
          <w:szCs w:val="28"/>
        </w:rPr>
      </w:pPr>
      <w:r w:rsidRPr="00683789">
        <w:rPr>
          <w:b/>
          <w:sz w:val="28"/>
          <w:szCs w:val="28"/>
        </w:rPr>
        <w:t xml:space="preserve">Achieving </w:t>
      </w:r>
      <w:r>
        <w:rPr>
          <w:b/>
          <w:sz w:val="28"/>
          <w:szCs w:val="28"/>
        </w:rPr>
        <w:t>Excellence in Customer Service</w:t>
      </w:r>
    </w:p>
    <w:p w:rsidR="00365EC1" w:rsidRDefault="00CD330E" w:rsidP="00052AA4">
      <w:pPr>
        <w:spacing w:after="0" w:line="240" w:lineRule="auto"/>
        <w:jc w:val="center"/>
        <w:rPr>
          <w:rFonts w:cstheme="minorHAnsi"/>
          <w:b/>
          <w:sz w:val="28"/>
          <w:szCs w:val="28"/>
        </w:rPr>
      </w:pPr>
      <w:r w:rsidRPr="000D4458">
        <w:rPr>
          <w:rFonts w:cstheme="minorHAnsi"/>
          <w:b/>
          <w:sz w:val="28"/>
          <w:szCs w:val="28"/>
        </w:rPr>
        <w:t xml:space="preserve">From </w:t>
      </w:r>
    </w:p>
    <w:p w:rsidR="000D4458" w:rsidRPr="000D4458" w:rsidRDefault="000D4458" w:rsidP="00F1531A">
      <w:pPr>
        <w:spacing w:after="0"/>
        <w:jc w:val="center"/>
        <w:rPr>
          <w:rFonts w:cstheme="minorHAnsi"/>
          <w:b/>
          <w:sz w:val="28"/>
          <w:szCs w:val="28"/>
        </w:rPr>
      </w:pPr>
    </w:p>
    <w:p w:rsidR="00B478A9" w:rsidRPr="000D4458" w:rsidRDefault="004F09DF" w:rsidP="005976C8">
      <w:pPr>
        <w:spacing w:after="0"/>
        <w:jc w:val="center"/>
        <w:rPr>
          <w:rFonts w:cstheme="minorHAnsi"/>
          <w:b/>
          <w:sz w:val="28"/>
          <w:szCs w:val="28"/>
          <w:u w:val="single"/>
        </w:rPr>
      </w:pPr>
      <w:r>
        <w:rPr>
          <w:rFonts w:cstheme="minorHAnsi"/>
          <w:b/>
          <w:sz w:val="28"/>
          <w:szCs w:val="28"/>
        </w:rPr>
        <w:t>28</w:t>
      </w:r>
      <w:r w:rsidRPr="004F09DF">
        <w:rPr>
          <w:rFonts w:cstheme="minorHAnsi"/>
          <w:b/>
          <w:sz w:val="28"/>
          <w:szCs w:val="28"/>
          <w:vertAlign w:val="superscript"/>
        </w:rPr>
        <w:t>th</w:t>
      </w:r>
      <w:r>
        <w:rPr>
          <w:rFonts w:cstheme="minorHAnsi"/>
          <w:b/>
          <w:sz w:val="28"/>
          <w:szCs w:val="28"/>
        </w:rPr>
        <w:t xml:space="preserve"> to</w:t>
      </w:r>
      <w:r w:rsidR="00CD7E37">
        <w:rPr>
          <w:rFonts w:cstheme="minorHAnsi"/>
          <w:b/>
          <w:sz w:val="28"/>
          <w:szCs w:val="28"/>
        </w:rPr>
        <w:t>2</w:t>
      </w:r>
      <w:r>
        <w:rPr>
          <w:rFonts w:cstheme="minorHAnsi"/>
          <w:b/>
          <w:sz w:val="28"/>
          <w:szCs w:val="28"/>
        </w:rPr>
        <w:t>9</w:t>
      </w:r>
      <w:r w:rsidRPr="004F09DF">
        <w:rPr>
          <w:rFonts w:cstheme="minorHAnsi"/>
          <w:b/>
          <w:sz w:val="28"/>
          <w:szCs w:val="28"/>
          <w:vertAlign w:val="superscript"/>
        </w:rPr>
        <w:t>th</w:t>
      </w:r>
      <w:r>
        <w:rPr>
          <w:rFonts w:cstheme="minorHAnsi"/>
          <w:b/>
          <w:sz w:val="28"/>
          <w:szCs w:val="28"/>
        </w:rPr>
        <w:t xml:space="preserve"> June</w:t>
      </w:r>
      <w:r w:rsidR="001877E9" w:rsidRPr="001877E9">
        <w:rPr>
          <w:rFonts w:cstheme="minorHAnsi"/>
          <w:b/>
          <w:color w:val="000000"/>
          <w:sz w:val="28"/>
          <w:szCs w:val="28"/>
        </w:rPr>
        <w:t xml:space="preserve"> 201</w:t>
      </w:r>
      <w:r w:rsidR="00CD7E37">
        <w:rPr>
          <w:rFonts w:cstheme="minorHAnsi"/>
          <w:b/>
          <w:color w:val="000000"/>
          <w:sz w:val="28"/>
          <w:szCs w:val="28"/>
        </w:rPr>
        <w:t>7</w:t>
      </w:r>
    </w:p>
    <w:p w:rsidR="00B478A9" w:rsidRPr="000D4458" w:rsidRDefault="00B478A9" w:rsidP="00B478A9">
      <w:pPr>
        <w:pStyle w:val="NoSpacing"/>
        <w:rPr>
          <w:rFonts w:cstheme="minorHAnsi"/>
          <w:b/>
          <w:sz w:val="28"/>
          <w:szCs w:val="28"/>
          <w:u w:val="single"/>
        </w:rPr>
      </w:pPr>
    </w:p>
    <w:p w:rsidR="001B7A8F" w:rsidRDefault="001B7A8F" w:rsidP="00B478A9">
      <w:pPr>
        <w:pStyle w:val="NoSpacing"/>
        <w:jc w:val="center"/>
        <w:rPr>
          <w:rFonts w:cstheme="minorHAnsi"/>
          <w:b/>
          <w:sz w:val="28"/>
          <w:szCs w:val="28"/>
        </w:rPr>
      </w:pPr>
    </w:p>
    <w:p w:rsidR="001B7A8F" w:rsidRDefault="001B7A8F" w:rsidP="00B478A9">
      <w:pPr>
        <w:pStyle w:val="NoSpacing"/>
        <w:jc w:val="center"/>
        <w:rPr>
          <w:rFonts w:cstheme="minorHAnsi"/>
          <w:b/>
          <w:sz w:val="28"/>
          <w:szCs w:val="28"/>
        </w:rPr>
      </w:pPr>
    </w:p>
    <w:p w:rsidR="008F757B" w:rsidRDefault="005976C8" w:rsidP="00B478A9">
      <w:pPr>
        <w:pStyle w:val="NoSpacing"/>
        <w:jc w:val="center"/>
        <w:rPr>
          <w:rFonts w:cstheme="minorHAnsi"/>
          <w:b/>
          <w:sz w:val="28"/>
          <w:szCs w:val="28"/>
        </w:rPr>
      </w:pPr>
      <w:r>
        <w:rPr>
          <w:rFonts w:cstheme="minorHAnsi"/>
          <w:b/>
          <w:sz w:val="28"/>
          <w:szCs w:val="28"/>
        </w:rPr>
        <w:t xml:space="preserve">Venue: </w:t>
      </w:r>
    </w:p>
    <w:p w:rsidR="00B478A9" w:rsidRPr="000D4458" w:rsidRDefault="00B478A9" w:rsidP="00B478A9">
      <w:pPr>
        <w:pStyle w:val="NoSpacing"/>
        <w:jc w:val="center"/>
        <w:rPr>
          <w:rFonts w:cstheme="minorHAnsi"/>
          <w:b/>
          <w:sz w:val="28"/>
          <w:szCs w:val="28"/>
        </w:rPr>
      </w:pPr>
      <w:r w:rsidRPr="000D4458">
        <w:rPr>
          <w:rFonts w:cstheme="minorHAnsi"/>
          <w:b/>
          <w:sz w:val="28"/>
          <w:szCs w:val="28"/>
        </w:rPr>
        <w:t xml:space="preserve">Leadership </w:t>
      </w:r>
      <w:r w:rsidR="006207BB" w:rsidRPr="000D4458">
        <w:rPr>
          <w:rFonts w:cstheme="minorHAnsi"/>
          <w:b/>
          <w:sz w:val="28"/>
          <w:szCs w:val="28"/>
        </w:rPr>
        <w:t>Centre</w:t>
      </w:r>
      <w:r w:rsidRPr="000D4458">
        <w:rPr>
          <w:rFonts w:cstheme="minorHAnsi"/>
          <w:b/>
          <w:sz w:val="28"/>
          <w:szCs w:val="28"/>
        </w:rPr>
        <w:t>,</w:t>
      </w:r>
    </w:p>
    <w:p w:rsidR="00B478A9" w:rsidRPr="000D4458" w:rsidRDefault="00B478A9" w:rsidP="00B478A9">
      <w:pPr>
        <w:pStyle w:val="NoSpacing"/>
        <w:jc w:val="center"/>
        <w:rPr>
          <w:rFonts w:cstheme="minorHAnsi"/>
          <w:b/>
          <w:sz w:val="28"/>
          <w:szCs w:val="28"/>
        </w:rPr>
      </w:pPr>
      <w:r w:rsidRPr="000D4458">
        <w:rPr>
          <w:rFonts w:cstheme="minorHAnsi"/>
          <w:b/>
          <w:sz w:val="28"/>
          <w:szCs w:val="28"/>
        </w:rPr>
        <w:t>Indian Institute of Banking &amp; Finance,</w:t>
      </w:r>
    </w:p>
    <w:p w:rsidR="00B478A9" w:rsidRPr="000D4458" w:rsidRDefault="00B478A9" w:rsidP="00B478A9">
      <w:pPr>
        <w:pStyle w:val="NoSpacing"/>
        <w:jc w:val="center"/>
        <w:rPr>
          <w:rFonts w:cstheme="minorHAnsi"/>
          <w:b/>
          <w:sz w:val="28"/>
          <w:szCs w:val="28"/>
        </w:rPr>
      </w:pPr>
      <w:r w:rsidRPr="000D4458">
        <w:rPr>
          <w:rFonts w:cstheme="minorHAnsi"/>
          <w:b/>
          <w:sz w:val="28"/>
          <w:szCs w:val="28"/>
        </w:rPr>
        <w:t>Kohinoor City, Commercial II, Tower 1, 3</w:t>
      </w:r>
      <w:r w:rsidRPr="000D4458">
        <w:rPr>
          <w:rFonts w:cstheme="minorHAnsi"/>
          <w:b/>
          <w:sz w:val="28"/>
          <w:szCs w:val="28"/>
          <w:vertAlign w:val="superscript"/>
        </w:rPr>
        <w:t>rd</w:t>
      </w:r>
      <w:r w:rsidRPr="000D4458">
        <w:rPr>
          <w:rFonts w:cstheme="minorHAnsi"/>
          <w:b/>
          <w:sz w:val="28"/>
          <w:szCs w:val="28"/>
        </w:rPr>
        <w:t xml:space="preserve"> floor, </w:t>
      </w:r>
    </w:p>
    <w:p w:rsidR="00B478A9" w:rsidRPr="000D4458" w:rsidRDefault="00B478A9" w:rsidP="00B478A9">
      <w:pPr>
        <w:pStyle w:val="NoSpacing"/>
        <w:jc w:val="center"/>
        <w:rPr>
          <w:rFonts w:cstheme="minorHAnsi"/>
          <w:b/>
          <w:sz w:val="28"/>
          <w:szCs w:val="28"/>
        </w:rPr>
      </w:pPr>
      <w:r w:rsidRPr="000D4458">
        <w:rPr>
          <w:rFonts w:cstheme="minorHAnsi"/>
          <w:b/>
          <w:sz w:val="28"/>
          <w:szCs w:val="28"/>
        </w:rPr>
        <w:t xml:space="preserve">Off LBS Marg, Kirol Road, </w:t>
      </w:r>
    </w:p>
    <w:p w:rsidR="00B478A9" w:rsidRDefault="00B478A9" w:rsidP="00B478A9">
      <w:pPr>
        <w:pStyle w:val="NoSpacing"/>
        <w:jc w:val="center"/>
        <w:rPr>
          <w:rFonts w:cstheme="minorHAnsi"/>
          <w:b/>
          <w:sz w:val="28"/>
          <w:szCs w:val="28"/>
        </w:rPr>
      </w:pPr>
      <w:r w:rsidRPr="000D4458">
        <w:rPr>
          <w:rFonts w:cstheme="minorHAnsi"/>
          <w:b/>
          <w:sz w:val="28"/>
          <w:szCs w:val="28"/>
        </w:rPr>
        <w:t>Kurla (W), Mumbai – 400070.</w:t>
      </w:r>
    </w:p>
    <w:p w:rsidR="00B478A9" w:rsidRDefault="00B478A9" w:rsidP="00B478A9">
      <w:pPr>
        <w:pStyle w:val="BodyText"/>
        <w:jc w:val="center"/>
      </w:pPr>
      <w:r w:rsidRPr="000D4458">
        <w:rPr>
          <w:rFonts w:asciiTheme="minorHAnsi" w:hAnsiTheme="minorHAnsi" w:cstheme="minorHAnsi"/>
          <w:b/>
        </w:rPr>
        <w:t xml:space="preserve">Website: </w:t>
      </w:r>
      <w:hyperlink r:id="rId8" w:history="1">
        <w:r w:rsidRPr="000D4458">
          <w:rPr>
            <w:rStyle w:val="Hyperlink"/>
            <w:rFonts w:asciiTheme="minorHAnsi" w:hAnsiTheme="minorHAnsi" w:cstheme="minorHAnsi"/>
            <w:b/>
            <w:color w:val="auto"/>
          </w:rPr>
          <w:t>www.iibf.org.in</w:t>
        </w:r>
      </w:hyperlink>
    </w:p>
    <w:p w:rsidR="001558CD" w:rsidRDefault="001558CD" w:rsidP="00B478A9">
      <w:pPr>
        <w:pStyle w:val="BodyText"/>
        <w:jc w:val="center"/>
        <w:rPr>
          <w:rFonts w:cstheme="minorHAnsi"/>
          <w:b/>
        </w:rPr>
      </w:pPr>
    </w:p>
    <w:p w:rsidR="009D49BB" w:rsidRDefault="00700EAB" w:rsidP="00B478A9">
      <w:pPr>
        <w:pStyle w:val="BodyText"/>
        <w:jc w:val="center"/>
        <w:rPr>
          <w:rFonts w:cstheme="minorHAnsi"/>
          <w:b/>
        </w:rPr>
      </w:pPr>
      <w:r>
        <w:rPr>
          <w:rFonts w:cstheme="minorHAnsi"/>
          <w:b/>
        </w:rPr>
        <w:t>For nominations please contact:</w:t>
      </w:r>
    </w:p>
    <w:p w:rsidR="00700EAB" w:rsidRPr="009D49BB" w:rsidRDefault="00700EAB" w:rsidP="00CD7E37">
      <w:pPr>
        <w:autoSpaceDE w:val="0"/>
        <w:autoSpaceDN w:val="0"/>
        <w:adjustRightInd w:val="0"/>
        <w:spacing w:after="0" w:line="240" w:lineRule="auto"/>
        <w:jc w:val="center"/>
        <w:rPr>
          <w:rFonts w:ascii="Arial" w:hAnsi="Arial" w:cs="Arial"/>
          <w:b/>
          <w:bCs/>
          <w:iCs/>
          <w:sz w:val="20"/>
          <w:szCs w:val="20"/>
          <w:lang w:val="en-IN"/>
        </w:rPr>
      </w:pPr>
      <w:r w:rsidRPr="009D49BB">
        <w:rPr>
          <w:rFonts w:ascii="Arial" w:hAnsi="Arial" w:cs="Arial"/>
          <w:b/>
          <w:bCs/>
          <w:iCs/>
          <w:sz w:val="20"/>
          <w:szCs w:val="20"/>
          <w:lang w:val="en-IN"/>
        </w:rPr>
        <w:t>Mr.Kavan Shah</w:t>
      </w:r>
    </w:p>
    <w:p w:rsidR="00700EAB" w:rsidRPr="009D49BB" w:rsidRDefault="00700EAB" w:rsidP="00CD7E37">
      <w:pPr>
        <w:autoSpaceDE w:val="0"/>
        <w:autoSpaceDN w:val="0"/>
        <w:adjustRightInd w:val="0"/>
        <w:spacing w:after="0" w:line="240" w:lineRule="auto"/>
        <w:jc w:val="center"/>
        <w:rPr>
          <w:rFonts w:ascii="Arial" w:hAnsi="Arial" w:cs="Arial"/>
          <w:b/>
          <w:bCs/>
          <w:iCs/>
          <w:sz w:val="20"/>
          <w:szCs w:val="20"/>
          <w:lang w:val="en-IN"/>
        </w:rPr>
      </w:pPr>
      <w:r w:rsidRPr="009D49BB">
        <w:rPr>
          <w:rFonts w:ascii="Arial" w:hAnsi="Arial" w:cs="Arial"/>
          <w:b/>
          <w:bCs/>
          <w:iCs/>
          <w:sz w:val="20"/>
          <w:szCs w:val="20"/>
          <w:lang w:val="en-IN"/>
        </w:rPr>
        <w:t>Deputy Director</w:t>
      </w:r>
    </w:p>
    <w:p w:rsidR="00700EAB" w:rsidRPr="009D49BB" w:rsidRDefault="00700EAB" w:rsidP="00CD7E37">
      <w:pPr>
        <w:autoSpaceDE w:val="0"/>
        <w:autoSpaceDN w:val="0"/>
        <w:adjustRightInd w:val="0"/>
        <w:spacing w:after="0" w:line="240" w:lineRule="auto"/>
        <w:jc w:val="center"/>
        <w:rPr>
          <w:rFonts w:ascii="Arial" w:hAnsi="Arial" w:cs="Arial"/>
          <w:b/>
          <w:bCs/>
          <w:iCs/>
          <w:sz w:val="20"/>
          <w:szCs w:val="20"/>
          <w:lang w:val="en-IN"/>
        </w:rPr>
      </w:pPr>
      <w:r w:rsidRPr="009D49BB">
        <w:rPr>
          <w:rFonts w:ascii="Arial" w:hAnsi="Arial" w:cs="Arial"/>
          <w:b/>
          <w:bCs/>
          <w:iCs/>
          <w:sz w:val="20"/>
          <w:szCs w:val="20"/>
          <w:lang w:val="en-IN"/>
        </w:rPr>
        <w:t>Phone: +91-22-25047011</w:t>
      </w:r>
    </w:p>
    <w:p w:rsidR="00700EAB" w:rsidRPr="009D49BB" w:rsidRDefault="00700EAB" w:rsidP="00CD7E37">
      <w:pPr>
        <w:autoSpaceDE w:val="0"/>
        <w:autoSpaceDN w:val="0"/>
        <w:adjustRightInd w:val="0"/>
        <w:spacing w:after="0" w:line="240" w:lineRule="auto"/>
        <w:jc w:val="center"/>
        <w:rPr>
          <w:rFonts w:ascii="Arial" w:hAnsi="Arial" w:cs="Arial"/>
          <w:b/>
          <w:bCs/>
          <w:iCs/>
          <w:sz w:val="20"/>
          <w:szCs w:val="20"/>
          <w:lang w:val="en-IN"/>
        </w:rPr>
      </w:pPr>
      <w:r w:rsidRPr="009D49BB">
        <w:rPr>
          <w:rFonts w:ascii="Arial" w:hAnsi="Arial" w:cs="Arial"/>
          <w:b/>
          <w:bCs/>
          <w:iCs/>
          <w:sz w:val="20"/>
          <w:szCs w:val="20"/>
          <w:lang w:val="en-IN"/>
        </w:rPr>
        <w:t>Email: kavan@iibf.org.in</w:t>
      </w:r>
    </w:p>
    <w:p w:rsidR="009D49BB" w:rsidRDefault="00700EAB" w:rsidP="00CD7E37">
      <w:pPr>
        <w:pStyle w:val="BodyText"/>
        <w:spacing w:after="0"/>
        <w:jc w:val="center"/>
        <w:rPr>
          <w:rFonts w:cstheme="minorHAnsi"/>
          <w:b/>
        </w:rPr>
      </w:pPr>
      <w:r w:rsidRPr="009D49BB">
        <w:rPr>
          <w:rFonts w:ascii="Arial" w:hAnsi="Arial" w:cs="Arial"/>
          <w:b/>
          <w:bCs/>
          <w:lang w:val="en-IN"/>
        </w:rPr>
        <w:t xml:space="preserve">Mobile :+91 </w:t>
      </w:r>
      <w:r w:rsidRPr="009D49BB">
        <w:rPr>
          <w:rFonts w:ascii="Verdana" w:hAnsi="Verdana" w:cs="Verdana"/>
          <w:b/>
          <w:bCs/>
          <w:sz w:val="18"/>
          <w:szCs w:val="18"/>
          <w:lang w:val="en-IN"/>
        </w:rPr>
        <w:t>9819459496</w:t>
      </w:r>
    </w:p>
    <w:p w:rsidR="009D49BB" w:rsidRDefault="009D49BB" w:rsidP="00B478A9">
      <w:pPr>
        <w:pStyle w:val="BodyText"/>
        <w:jc w:val="center"/>
        <w:rPr>
          <w:rFonts w:cstheme="minorHAnsi"/>
          <w:b/>
        </w:rPr>
      </w:pPr>
    </w:p>
    <w:p w:rsidR="00B478A9" w:rsidRDefault="00B478A9" w:rsidP="00B478A9">
      <w:pPr>
        <w:pStyle w:val="BodyText"/>
        <w:jc w:val="center"/>
        <w:rPr>
          <w:rFonts w:asciiTheme="minorHAnsi" w:hAnsiTheme="minorHAnsi" w:cstheme="minorHAnsi"/>
          <w:b/>
        </w:rPr>
      </w:pPr>
    </w:p>
    <w:p w:rsidR="00CD7E37" w:rsidRPr="000D4458" w:rsidRDefault="00CD7E37" w:rsidP="00B478A9">
      <w:pPr>
        <w:pStyle w:val="BodyText"/>
        <w:jc w:val="center"/>
        <w:rPr>
          <w:rFonts w:asciiTheme="minorHAnsi" w:hAnsiTheme="minorHAnsi" w:cstheme="minorHAnsi"/>
          <w:b/>
        </w:rPr>
      </w:pPr>
    </w:p>
    <w:p w:rsidR="00B478A9" w:rsidRPr="000D4458" w:rsidRDefault="00B478A9" w:rsidP="00B478A9">
      <w:pPr>
        <w:pStyle w:val="BodyText"/>
        <w:framePr w:hSpace="180" w:wrap="around" w:vAnchor="text" w:hAnchor="margin" w:y="75"/>
        <w:spacing w:after="0"/>
        <w:jc w:val="center"/>
        <w:rPr>
          <w:rFonts w:asciiTheme="minorHAnsi" w:hAnsiTheme="minorHAnsi" w:cstheme="minorHAnsi"/>
          <w:b/>
          <w:sz w:val="22"/>
          <w:szCs w:val="22"/>
          <w:u w:val="single"/>
        </w:rPr>
      </w:pPr>
    </w:p>
    <w:p w:rsidR="0034104E" w:rsidRPr="00683789" w:rsidRDefault="00F41A93" w:rsidP="0034104E">
      <w:pPr>
        <w:spacing w:after="240"/>
        <w:jc w:val="center"/>
        <w:rPr>
          <w:b/>
          <w:sz w:val="28"/>
          <w:szCs w:val="28"/>
        </w:rPr>
      </w:pPr>
      <w:r w:rsidRPr="000D4458">
        <w:rPr>
          <w:rFonts w:cstheme="minorHAnsi"/>
          <w:b/>
          <w:sz w:val="28"/>
          <w:szCs w:val="28"/>
        </w:rPr>
        <w:lastRenderedPageBreak/>
        <w:t>P</w:t>
      </w:r>
      <w:r w:rsidR="001929B2" w:rsidRPr="000D4458">
        <w:rPr>
          <w:rFonts w:cstheme="minorHAnsi"/>
          <w:b/>
          <w:sz w:val="28"/>
          <w:szCs w:val="28"/>
        </w:rPr>
        <w:t>rogramme</w:t>
      </w:r>
      <w:r w:rsidRPr="000D4458">
        <w:rPr>
          <w:rFonts w:cstheme="minorHAnsi"/>
          <w:b/>
          <w:sz w:val="28"/>
          <w:szCs w:val="28"/>
        </w:rPr>
        <w:t xml:space="preserve"> on </w:t>
      </w:r>
      <w:r w:rsidR="0034104E" w:rsidRPr="00683789">
        <w:rPr>
          <w:b/>
          <w:sz w:val="28"/>
          <w:szCs w:val="28"/>
        </w:rPr>
        <w:t xml:space="preserve">Achieving </w:t>
      </w:r>
      <w:r w:rsidR="0034104E">
        <w:rPr>
          <w:b/>
          <w:sz w:val="28"/>
          <w:szCs w:val="28"/>
        </w:rPr>
        <w:t>Excellence in Customer Service</w:t>
      </w:r>
    </w:p>
    <w:p w:rsidR="00F41A93" w:rsidRPr="00FC7E42" w:rsidRDefault="00FC7E42" w:rsidP="001E626A">
      <w:pPr>
        <w:spacing w:after="0" w:line="240" w:lineRule="auto"/>
        <w:rPr>
          <w:b/>
          <w:sz w:val="28"/>
          <w:szCs w:val="28"/>
          <w:u w:val="single"/>
        </w:rPr>
      </w:pPr>
      <w:r w:rsidRPr="00FC7E42">
        <w:rPr>
          <w:rFonts w:cstheme="minorHAnsi"/>
          <w:b/>
          <w:color w:val="000000"/>
          <w:u w:val="single"/>
        </w:rPr>
        <w:t>BACKGROUND :</w:t>
      </w:r>
    </w:p>
    <w:p w:rsidR="001929B2" w:rsidRPr="000D4458" w:rsidRDefault="001929B2" w:rsidP="008F5C33">
      <w:pPr>
        <w:spacing w:after="0" w:line="240" w:lineRule="auto"/>
        <w:jc w:val="both"/>
        <w:rPr>
          <w:rFonts w:cstheme="minorHAnsi"/>
          <w:color w:val="000000"/>
        </w:rPr>
      </w:pPr>
    </w:p>
    <w:p w:rsidR="0050095A" w:rsidRDefault="00F41A93" w:rsidP="008F5C33">
      <w:pPr>
        <w:spacing w:after="0" w:line="240" w:lineRule="auto"/>
        <w:jc w:val="both"/>
        <w:rPr>
          <w:rFonts w:cstheme="minorHAnsi"/>
          <w:color w:val="000000"/>
        </w:rPr>
      </w:pPr>
      <w:r w:rsidRPr="000D4458">
        <w:rPr>
          <w:rFonts w:cstheme="minorHAnsi"/>
          <w:color w:val="000000"/>
        </w:rPr>
        <w:t>During its 8</w:t>
      </w:r>
      <w:r w:rsidR="00D637A1">
        <w:rPr>
          <w:rFonts w:cstheme="minorHAnsi"/>
          <w:color w:val="000000"/>
        </w:rPr>
        <w:t>9</w:t>
      </w:r>
      <w:r w:rsidRPr="000D4458">
        <w:rPr>
          <w:rFonts w:cstheme="minorHAnsi"/>
          <w:color w:val="000000"/>
        </w:rPr>
        <w:t xml:space="preserve"> years of service, IIBF has emerged as a premier institute in banking and finance education. </w:t>
      </w:r>
      <w:r w:rsidR="00D661E6">
        <w:rPr>
          <w:rFonts w:cstheme="minorHAnsi"/>
          <w:color w:val="000000"/>
        </w:rPr>
        <w:t xml:space="preserve">Along with its various </w:t>
      </w:r>
      <w:r w:rsidRPr="000D4458">
        <w:rPr>
          <w:rFonts w:cstheme="minorHAnsi"/>
          <w:color w:val="000000"/>
        </w:rPr>
        <w:t>C</w:t>
      </w:r>
      <w:r w:rsidR="00D661E6">
        <w:rPr>
          <w:rFonts w:cstheme="minorHAnsi"/>
          <w:color w:val="000000"/>
        </w:rPr>
        <w:t>ertification and Diploma programme,</w:t>
      </w:r>
      <w:r w:rsidRPr="000D4458">
        <w:rPr>
          <w:rFonts w:cstheme="minorHAnsi"/>
          <w:color w:val="000000"/>
        </w:rPr>
        <w:t xml:space="preserve">IIBF </w:t>
      </w:r>
      <w:r w:rsidR="00D661E6">
        <w:rPr>
          <w:rFonts w:cstheme="minorHAnsi"/>
          <w:color w:val="000000"/>
        </w:rPr>
        <w:t>came into training activities in 2012</w:t>
      </w:r>
      <w:r w:rsidR="001C216E">
        <w:rPr>
          <w:rFonts w:cstheme="minorHAnsi"/>
          <w:color w:val="000000"/>
        </w:rPr>
        <w:t xml:space="preserve">, </w:t>
      </w:r>
      <w:r w:rsidR="001C216E" w:rsidRPr="000D4458">
        <w:rPr>
          <w:rFonts w:cstheme="minorHAnsi"/>
          <w:color w:val="000000"/>
        </w:rPr>
        <w:t>to</w:t>
      </w:r>
      <w:r w:rsidR="00D661E6">
        <w:rPr>
          <w:rFonts w:cstheme="minorHAnsi"/>
          <w:color w:val="000000"/>
        </w:rPr>
        <w:t xml:space="preserve"> increase capacity building in Banks</w:t>
      </w:r>
      <w:r w:rsidR="001C216E">
        <w:rPr>
          <w:rFonts w:cstheme="minorHAnsi"/>
          <w:color w:val="000000"/>
        </w:rPr>
        <w:t xml:space="preserve">. The training </w:t>
      </w:r>
      <w:r w:rsidR="00A62840">
        <w:rPr>
          <w:rFonts w:cstheme="minorHAnsi"/>
          <w:color w:val="000000"/>
        </w:rPr>
        <w:t>activity which was</w:t>
      </w:r>
      <w:r w:rsidR="001C216E">
        <w:rPr>
          <w:rFonts w:cstheme="minorHAnsi"/>
          <w:color w:val="000000"/>
        </w:rPr>
        <w:t xml:space="preserve"> started at its Leadership Centre in Mumbai</w:t>
      </w:r>
      <w:r w:rsidR="00D661E6">
        <w:rPr>
          <w:rFonts w:cstheme="minorHAnsi"/>
          <w:color w:val="000000"/>
        </w:rPr>
        <w:t>,</w:t>
      </w:r>
      <w:r w:rsidR="0050095A">
        <w:rPr>
          <w:rFonts w:cstheme="minorHAnsi"/>
          <w:color w:val="000000"/>
        </w:rPr>
        <w:t xml:space="preserve"> have been expanded </w:t>
      </w:r>
      <w:r w:rsidR="009B40FA">
        <w:rPr>
          <w:rFonts w:cstheme="minorHAnsi"/>
          <w:color w:val="000000"/>
        </w:rPr>
        <w:t>to the major cities and according to the requirement of Banks.</w:t>
      </w:r>
    </w:p>
    <w:p w:rsidR="0050095A" w:rsidRDefault="0050095A" w:rsidP="008F5C33">
      <w:pPr>
        <w:spacing w:after="0" w:line="240" w:lineRule="auto"/>
        <w:jc w:val="both"/>
        <w:rPr>
          <w:rFonts w:cstheme="minorHAnsi"/>
          <w:color w:val="000000"/>
        </w:rPr>
      </w:pPr>
    </w:p>
    <w:p w:rsidR="002B7F86" w:rsidRPr="00110DE9" w:rsidRDefault="002B7F86" w:rsidP="008F5C33">
      <w:pPr>
        <w:spacing w:after="0" w:line="240" w:lineRule="auto"/>
        <w:rPr>
          <w:b/>
          <w:sz w:val="24"/>
          <w:szCs w:val="24"/>
          <w:u w:val="single"/>
        </w:rPr>
      </w:pPr>
      <w:r>
        <w:rPr>
          <w:b/>
          <w:sz w:val="24"/>
          <w:szCs w:val="24"/>
          <w:u w:val="single"/>
        </w:rPr>
        <w:t xml:space="preserve">PURPOSE </w:t>
      </w:r>
    </w:p>
    <w:p w:rsidR="002B7F86" w:rsidRDefault="00755A39" w:rsidP="00FC7E42">
      <w:pPr>
        <w:jc w:val="both"/>
      </w:pPr>
      <w:r>
        <w:t>C</w:t>
      </w:r>
      <w:r w:rsidR="00D66480">
        <w:t>ustomer service of banks and other financial institutions, especially those in public sector, leaves much to be desired</w:t>
      </w:r>
      <w:r w:rsidR="00E51BDD">
        <w:t>. P</w:t>
      </w:r>
      <w:r w:rsidR="00D66480">
        <w:t>erhaps</w:t>
      </w:r>
      <w:r w:rsidR="00E51BDD">
        <w:t xml:space="preserve">, it </w:t>
      </w:r>
      <w:r w:rsidR="00D66480">
        <w:t xml:space="preserve">needs to be revisited with a fresh perspective. </w:t>
      </w:r>
      <w:r>
        <w:t xml:space="preserve">The proposed </w:t>
      </w:r>
      <w:r w:rsidR="00D66480">
        <w:t>2-day Programme on, “Achieving Excellence in Customer Service” attempts to do</w:t>
      </w:r>
      <w:r>
        <w:t xml:space="preserve"> this task</w:t>
      </w:r>
      <w:r w:rsidR="00D66480">
        <w:t>. It examines the issue of service delivery and its quality from an analytical standpoint. It breaks down the entire issue into several   logical components, using GAP Model of Marketing, and then looks at remedial measures in a modular framework.   The Programme, inter alia, also discusses the outcome of service quality measures as well as the incidence of service failure and recovery.</w:t>
      </w:r>
    </w:p>
    <w:p w:rsidR="002B7F86" w:rsidRDefault="002B7F86" w:rsidP="008F5C33">
      <w:pPr>
        <w:spacing w:after="0" w:line="240" w:lineRule="auto"/>
        <w:jc w:val="both"/>
        <w:rPr>
          <w:b/>
          <w:sz w:val="24"/>
          <w:szCs w:val="24"/>
          <w:u w:val="single"/>
        </w:rPr>
      </w:pPr>
      <w:r>
        <w:rPr>
          <w:b/>
          <w:sz w:val="24"/>
          <w:szCs w:val="24"/>
          <w:u w:val="single"/>
        </w:rPr>
        <w:t>OBJECTIVE</w:t>
      </w:r>
    </w:p>
    <w:p w:rsidR="00D66480" w:rsidRPr="00622C63" w:rsidRDefault="00D66480" w:rsidP="00D66480">
      <w:pPr>
        <w:pStyle w:val="ListParagraph"/>
        <w:numPr>
          <w:ilvl w:val="0"/>
          <w:numId w:val="11"/>
        </w:numPr>
        <w:jc w:val="both"/>
        <w:rPr>
          <w:b/>
          <w:u w:val="single"/>
        </w:rPr>
      </w:pPr>
      <w:r>
        <w:t>To look at customer service and retention from marketing  perspective to understand its various dimensions</w:t>
      </w:r>
    </w:p>
    <w:p w:rsidR="00D66480" w:rsidRPr="000C6DC0" w:rsidRDefault="00D66480" w:rsidP="00D66480">
      <w:pPr>
        <w:pStyle w:val="ListParagraph"/>
        <w:numPr>
          <w:ilvl w:val="0"/>
          <w:numId w:val="11"/>
        </w:numPr>
        <w:jc w:val="both"/>
        <w:rPr>
          <w:b/>
          <w:u w:val="single"/>
        </w:rPr>
      </w:pPr>
      <w:r>
        <w:t>To apply GAP Model  to service delivery and quality issues</w:t>
      </w:r>
    </w:p>
    <w:p w:rsidR="00D66480" w:rsidRPr="000C6DC0" w:rsidRDefault="00D66480" w:rsidP="00D66480">
      <w:pPr>
        <w:pStyle w:val="ListParagraph"/>
        <w:numPr>
          <w:ilvl w:val="0"/>
          <w:numId w:val="11"/>
        </w:numPr>
        <w:jc w:val="both"/>
        <w:rPr>
          <w:b/>
          <w:u w:val="single"/>
        </w:rPr>
      </w:pPr>
      <w:r>
        <w:t>To examine remedial measures to service issues in a modular but inter-connected framework</w:t>
      </w:r>
    </w:p>
    <w:p w:rsidR="00D66480" w:rsidRPr="000C6DC0" w:rsidRDefault="00D66480" w:rsidP="00D66480">
      <w:pPr>
        <w:pStyle w:val="ListParagraph"/>
        <w:numPr>
          <w:ilvl w:val="0"/>
          <w:numId w:val="11"/>
        </w:numPr>
        <w:jc w:val="both"/>
        <w:rPr>
          <w:b/>
          <w:u w:val="single"/>
        </w:rPr>
      </w:pPr>
      <w:r>
        <w:t>To address service failure and recovery</w:t>
      </w:r>
    </w:p>
    <w:p w:rsidR="00D70468" w:rsidRPr="00D66480" w:rsidRDefault="00D66480" w:rsidP="00D66480">
      <w:pPr>
        <w:pStyle w:val="ListParagraph"/>
        <w:numPr>
          <w:ilvl w:val="0"/>
          <w:numId w:val="11"/>
        </w:numPr>
        <w:jc w:val="both"/>
        <w:rPr>
          <w:b/>
          <w:u w:val="single"/>
        </w:rPr>
      </w:pPr>
      <w:r>
        <w:t>To provide a comprehensive framework for achieving excellence in customer service</w:t>
      </w:r>
    </w:p>
    <w:p w:rsidR="002B7F86" w:rsidRDefault="002B7F86" w:rsidP="008F5C33">
      <w:pPr>
        <w:spacing w:after="0" w:line="240" w:lineRule="auto"/>
        <w:jc w:val="both"/>
        <w:rPr>
          <w:b/>
          <w:sz w:val="24"/>
          <w:szCs w:val="24"/>
          <w:u w:val="single"/>
        </w:rPr>
      </w:pPr>
      <w:r>
        <w:rPr>
          <w:b/>
          <w:sz w:val="24"/>
          <w:szCs w:val="24"/>
          <w:u w:val="single"/>
        </w:rPr>
        <w:t>CONTENT OVERVIEW</w:t>
      </w:r>
    </w:p>
    <w:p w:rsidR="00D66480" w:rsidRDefault="00D66480" w:rsidP="008F5C33">
      <w:pPr>
        <w:spacing w:after="0" w:line="240" w:lineRule="auto"/>
        <w:jc w:val="both"/>
        <w:rPr>
          <w:b/>
          <w:sz w:val="24"/>
          <w:szCs w:val="24"/>
          <w:u w:val="single"/>
        </w:rPr>
      </w:pPr>
    </w:p>
    <w:p w:rsidR="00D66480" w:rsidRDefault="00D66480" w:rsidP="00D66480">
      <w:pPr>
        <w:pStyle w:val="ListParagraph"/>
        <w:numPr>
          <w:ilvl w:val="0"/>
          <w:numId w:val="10"/>
        </w:numPr>
        <w:jc w:val="both"/>
      </w:pPr>
      <w:r w:rsidRPr="006206C7">
        <w:t xml:space="preserve">Customer Service </w:t>
      </w:r>
      <w:r>
        <w:t>and its linkages with unique features of Financial Services Marketing (FSM)</w:t>
      </w:r>
    </w:p>
    <w:p w:rsidR="00D66480" w:rsidRDefault="00D66480" w:rsidP="00D66480">
      <w:pPr>
        <w:pStyle w:val="ListParagraph"/>
        <w:numPr>
          <w:ilvl w:val="0"/>
          <w:numId w:val="10"/>
        </w:numPr>
        <w:jc w:val="both"/>
      </w:pPr>
      <w:r>
        <w:t xml:space="preserve">Importance of Customer retention </w:t>
      </w:r>
    </w:p>
    <w:p w:rsidR="00D66480" w:rsidRDefault="00D66480" w:rsidP="00D66480">
      <w:pPr>
        <w:pStyle w:val="ListParagraph"/>
        <w:numPr>
          <w:ilvl w:val="0"/>
          <w:numId w:val="10"/>
        </w:numPr>
        <w:jc w:val="both"/>
      </w:pPr>
      <w:r>
        <w:t>Service – Profit Chain</w:t>
      </w:r>
    </w:p>
    <w:p w:rsidR="00D66480" w:rsidRDefault="00D66480" w:rsidP="00D66480">
      <w:pPr>
        <w:pStyle w:val="ListParagraph"/>
        <w:numPr>
          <w:ilvl w:val="0"/>
          <w:numId w:val="10"/>
        </w:numPr>
        <w:jc w:val="both"/>
      </w:pPr>
      <w:r>
        <w:t>Service Quality - GAP  Model of Service Quality</w:t>
      </w:r>
    </w:p>
    <w:p w:rsidR="00D66480" w:rsidRDefault="00D66480" w:rsidP="00D66480">
      <w:pPr>
        <w:pStyle w:val="ListParagraph"/>
        <w:numPr>
          <w:ilvl w:val="0"/>
          <w:numId w:val="10"/>
        </w:numPr>
        <w:jc w:val="both"/>
      </w:pPr>
      <w:r>
        <w:t>Outcome of Service Quality</w:t>
      </w:r>
    </w:p>
    <w:p w:rsidR="00D66480" w:rsidRDefault="00D66480" w:rsidP="00D66480">
      <w:pPr>
        <w:pStyle w:val="ListParagraph"/>
        <w:numPr>
          <w:ilvl w:val="0"/>
          <w:numId w:val="10"/>
        </w:numPr>
        <w:jc w:val="both"/>
      </w:pPr>
      <w:r>
        <w:t>Service Failure and Recovery</w:t>
      </w:r>
    </w:p>
    <w:p w:rsidR="00D66480" w:rsidRDefault="00D66480" w:rsidP="00D66480">
      <w:pPr>
        <w:pStyle w:val="ListParagraph"/>
        <w:numPr>
          <w:ilvl w:val="0"/>
          <w:numId w:val="10"/>
        </w:numPr>
        <w:jc w:val="both"/>
      </w:pPr>
      <w:r>
        <w:t>Determinants of Customer Satisfaction</w:t>
      </w:r>
    </w:p>
    <w:p w:rsidR="002B7F86" w:rsidRDefault="002B7F86" w:rsidP="008F5C33">
      <w:pPr>
        <w:spacing w:after="0" w:line="240" w:lineRule="auto"/>
        <w:jc w:val="both"/>
        <w:rPr>
          <w:b/>
          <w:sz w:val="24"/>
          <w:szCs w:val="24"/>
          <w:u w:val="single"/>
        </w:rPr>
      </w:pPr>
      <w:r>
        <w:rPr>
          <w:b/>
          <w:sz w:val="24"/>
          <w:szCs w:val="24"/>
          <w:u w:val="single"/>
        </w:rPr>
        <w:t>METHODOLOGY</w:t>
      </w:r>
    </w:p>
    <w:p w:rsidR="002B7F86" w:rsidRPr="001252E6" w:rsidRDefault="008F5C33" w:rsidP="008F5C33">
      <w:pPr>
        <w:autoSpaceDE w:val="0"/>
        <w:autoSpaceDN w:val="0"/>
        <w:adjustRightInd w:val="0"/>
        <w:spacing w:after="0" w:line="240" w:lineRule="auto"/>
      </w:pPr>
      <w:r w:rsidRPr="000D4458">
        <w:rPr>
          <w:rFonts w:cstheme="minorHAnsi"/>
          <w:sz w:val="24"/>
          <w:szCs w:val="24"/>
          <w:lang w:val="en-IN"/>
        </w:rPr>
        <w:t>The programme will be highly interactive lecture</w:t>
      </w:r>
      <w:r>
        <w:rPr>
          <w:rFonts w:cstheme="minorHAnsi"/>
          <w:sz w:val="24"/>
          <w:szCs w:val="24"/>
          <w:lang w:val="en-IN"/>
        </w:rPr>
        <w:t>s</w:t>
      </w:r>
      <w:r w:rsidRPr="000D4458">
        <w:rPr>
          <w:rFonts w:cstheme="minorHAnsi"/>
          <w:sz w:val="24"/>
          <w:szCs w:val="24"/>
          <w:lang w:val="en-IN"/>
        </w:rPr>
        <w:t>, case studies, group discussion, experience sharing</w:t>
      </w:r>
      <w:r>
        <w:rPr>
          <w:rFonts w:cstheme="minorHAnsi"/>
          <w:sz w:val="24"/>
          <w:szCs w:val="24"/>
          <w:lang w:val="en-IN"/>
        </w:rPr>
        <w:t>, Q &amp; A session</w:t>
      </w:r>
      <w:r w:rsidRPr="000D4458">
        <w:rPr>
          <w:rFonts w:cstheme="minorHAnsi"/>
          <w:sz w:val="24"/>
          <w:szCs w:val="24"/>
          <w:lang w:val="en-IN"/>
        </w:rPr>
        <w:t xml:space="preserve"> etc.</w:t>
      </w:r>
      <w:r w:rsidR="002B7F86" w:rsidRPr="001252E6">
        <w:t>Programme Pedagogy revolves around knowledge inputs and their immediate application at each stage by participants themselves</w:t>
      </w:r>
      <w:r w:rsidR="002B7F86">
        <w:t xml:space="preserve"> in Group Discussion, </w:t>
      </w:r>
      <w:r w:rsidR="002B7F86" w:rsidRPr="001252E6">
        <w:t xml:space="preserve"> to hone up their practical skills</w:t>
      </w:r>
      <w:r w:rsidR="00E51BDD">
        <w:t xml:space="preserve">. </w:t>
      </w:r>
    </w:p>
    <w:p w:rsidR="008F5C33" w:rsidRDefault="008F5C33" w:rsidP="008F5C33">
      <w:pPr>
        <w:spacing w:after="0" w:line="240" w:lineRule="auto"/>
        <w:jc w:val="both"/>
        <w:rPr>
          <w:b/>
          <w:sz w:val="24"/>
          <w:szCs w:val="24"/>
          <w:u w:val="single"/>
        </w:rPr>
      </w:pPr>
    </w:p>
    <w:p w:rsidR="00755A39" w:rsidRDefault="00755A39" w:rsidP="008F5C33">
      <w:pPr>
        <w:spacing w:after="0" w:line="240" w:lineRule="auto"/>
        <w:jc w:val="both"/>
        <w:rPr>
          <w:b/>
          <w:sz w:val="24"/>
          <w:szCs w:val="24"/>
          <w:u w:val="single"/>
        </w:rPr>
      </w:pPr>
    </w:p>
    <w:p w:rsidR="00755A39" w:rsidRDefault="00755A39" w:rsidP="008F5C33">
      <w:pPr>
        <w:spacing w:after="0" w:line="240" w:lineRule="auto"/>
        <w:jc w:val="both"/>
        <w:rPr>
          <w:b/>
          <w:sz w:val="24"/>
          <w:szCs w:val="24"/>
          <w:u w:val="single"/>
        </w:rPr>
      </w:pPr>
    </w:p>
    <w:p w:rsidR="002B7F86" w:rsidRDefault="002B7F86" w:rsidP="008F5C33">
      <w:pPr>
        <w:spacing w:after="0" w:line="240" w:lineRule="auto"/>
        <w:jc w:val="both"/>
        <w:rPr>
          <w:b/>
          <w:sz w:val="24"/>
          <w:szCs w:val="24"/>
          <w:u w:val="single"/>
        </w:rPr>
      </w:pPr>
      <w:r>
        <w:rPr>
          <w:b/>
          <w:sz w:val="24"/>
          <w:szCs w:val="24"/>
          <w:u w:val="single"/>
        </w:rPr>
        <w:lastRenderedPageBreak/>
        <w:t>TARGET GROUP</w:t>
      </w:r>
    </w:p>
    <w:p w:rsidR="00D70468" w:rsidRPr="00892120" w:rsidRDefault="00D70468" w:rsidP="00D70468">
      <w:pPr>
        <w:pStyle w:val="ListParagraph"/>
        <w:numPr>
          <w:ilvl w:val="0"/>
          <w:numId w:val="9"/>
        </w:numPr>
        <w:jc w:val="both"/>
        <w:rPr>
          <w:b/>
          <w:sz w:val="24"/>
          <w:szCs w:val="24"/>
          <w:u w:val="single"/>
        </w:rPr>
      </w:pPr>
      <w:r>
        <w:rPr>
          <w:sz w:val="24"/>
          <w:szCs w:val="24"/>
        </w:rPr>
        <w:t xml:space="preserve">Middle and Senior level Officials in </w:t>
      </w:r>
      <w:r w:rsidR="00D66480">
        <w:rPr>
          <w:sz w:val="24"/>
          <w:szCs w:val="24"/>
        </w:rPr>
        <w:t>commercial banks, RRBs, Co-op. Banks, NBFCs and MFIsOfficials in financial services industry and Trainers.</w:t>
      </w:r>
    </w:p>
    <w:p w:rsidR="00B478A9" w:rsidRDefault="00B478A9" w:rsidP="008F5C33">
      <w:pPr>
        <w:pStyle w:val="BodyText"/>
        <w:spacing w:after="0"/>
        <w:jc w:val="both"/>
        <w:rPr>
          <w:rFonts w:asciiTheme="minorHAnsi" w:hAnsiTheme="minorHAnsi" w:cstheme="minorHAnsi"/>
          <w:b/>
          <w:sz w:val="22"/>
          <w:szCs w:val="22"/>
        </w:rPr>
      </w:pPr>
      <w:r w:rsidRPr="00C26E6F">
        <w:rPr>
          <w:rFonts w:asciiTheme="minorHAnsi" w:hAnsiTheme="minorHAnsi" w:cstheme="minorHAnsi"/>
          <w:b/>
          <w:sz w:val="22"/>
          <w:szCs w:val="22"/>
        </w:rPr>
        <w:t>DURATION</w:t>
      </w:r>
    </w:p>
    <w:p w:rsidR="00B478A9" w:rsidRPr="00C26E6F" w:rsidRDefault="005E5C1B" w:rsidP="008F5C33">
      <w:pPr>
        <w:spacing w:after="0" w:line="240" w:lineRule="auto"/>
        <w:rPr>
          <w:rFonts w:cstheme="minorHAnsi"/>
        </w:rPr>
      </w:pPr>
      <w:r w:rsidRPr="00C26E6F">
        <w:rPr>
          <w:rFonts w:cstheme="minorHAnsi"/>
        </w:rPr>
        <w:t>From</w:t>
      </w:r>
      <w:r w:rsidR="002E4281">
        <w:rPr>
          <w:rFonts w:cstheme="minorHAnsi"/>
        </w:rPr>
        <w:t xml:space="preserve"> </w:t>
      </w:r>
      <w:r w:rsidR="004F09DF">
        <w:rPr>
          <w:rFonts w:cstheme="minorHAnsi"/>
          <w:b/>
        </w:rPr>
        <w:t>28</w:t>
      </w:r>
      <w:r w:rsidR="004F09DF" w:rsidRPr="004F09DF">
        <w:rPr>
          <w:rFonts w:cstheme="minorHAnsi"/>
          <w:b/>
          <w:vertAlign w:val="superscript"/>
        </w:rPr>
        <w:t>th</w:t>
      </w:r>
      <w:r w:rsidR="004F09DF">
        <w:rPr>
          <w:rFonts w:cstheme="minorHAnsi"/>
          <w:b/>
        </w:rPr>
        <w:t>&amp; 29</w:t>
      </w:r>
      <w:r w:rsidR="004F09DF" w:rsidRPr="004F09DF">
        <w:rPr>
          <w:rFonts w:cstheme="minorHAnsi"/>
          <w:b/>
          <w:vertAlign w:val="superscript"/>
        </w:rPr>
        <w:t>th</w:t>
      </w:r>
      <w:r w:rsidR="004F09DF">
        <w:rPr>
          <w:rFonts w:cstheme="minorHAnsi"/>
          <w:b/>
        </w:rPr>
        <w:t xml:space="preserve"> June</w:t>
      </w:r>
      <w:r w:rsidR="00CD7E37" w:rsidRPr="00CD7E37">
        <w:rPr>
          <w:rFonts w:cstheme="minorHAnsi"/>
          <w:b/>
          <w:color w:val="000000"/>
        </w:rPr>
        <w:t xml:space="preserve"> 2017</w:t>
      </w:r>
      <w:r w:rsidR="003722D1">
        <w:rPr>
          <w:rFonts w:cstheme="minorHAnsi"/>
          <w:color w:val="000000"/>
        </w:rPr>
        <w:t>(</w:t>
      </w:r>
      <w:r w:rsidR="008F5C33">
        <w:rPr>
          <w:rFonts w:cstheme="minorHAnsi"/>
          <w:color w:val="000000"/>
        </w:rPr>
        <w:t>2</w:t>
      </w:r>
      <w:r w:rsidR="003722D1">
        <w:rPr>
          <w:rFonts w:cstheme="minorHAnsi"/>
          <w:color w:val="000000"/>
        </w:rPr>
        <w:t xml:space="preserve"> days) at Mumbai</w:t>
      </w:r>
      <w:r w:rsidR="00B478A9" w:rsidRPr="00C26E6F">
        <w:rPr>
          <w:rFonts w:cstheme="minorHAnsi"/>
        </w:rPr>
        <w:t>.</w:t>
      </w:r>
    </w:p>
    <w:p w:rsidR="00E6708B" w:rsidRPr="00C26E6F" w:rsidRDefault="00E6708B" w:rsidP="008F5C33">
      <w:pPr>
        <w:spacing w:after="0" w:line="240" w:lineRule="auto"/>
        <w:rPr>
          <w:rFonts w:cstheme="minorHAnsi"/>
        </w:rPr>
      </w:pPr>
    </w:p>
    <w:p w:rsidR="00B478A9" w:rsidRPr="00C26E6F" w:rsidRDefault="00B478A9" w:rsidP="008F5C33">
      <w:pPr>
        <w:pStyle w:val="BodyText"/>
        <w:spacing w:after="0"/>
        <w:jc w:val="both"/>
        <w:rPr>
          <w:rFonts w:asciiTheme="minorHAnsi" w:hAnsiTheme="minorHAnsi" w:cstheme="minorHAnsi"/>
          <w:b/>
          <w:sz w:val="22"/>
          <w:szCs w:val="22"/>
        </w:rPr>
      </w:pPr>
      <w:r w:rsidRPr="00C26E6F">
        <w:rPr>
          <w:rFonts w:asciiTheme="minorHAnsi" w:hAnsiTheme="minorHAnsi" w:cstheme="minorHAnsi"/>
          <w:b/>
          <w:sz w:val="22"/>
          <w:szCs w:val="22"/>
        </w:rPr>
        <w:t>VENUE</w:t>
      </w:r>
    </w:p>
    <w:p w:rsidR="00B478A9" w:rsidRPr="00C26E6F" w:rsidRDefault="00B478A9" w:rsidP="008F5C33">
      <w:pPr>
        <w:pStyle w:val="NoSpacing"/>
        <w:jc w:val="both"/>
        <w:rPr>
          <w:rFonts w:cstheme="minorHAnsi"/>
        </w:rPr>
      </w:pPr>
      <w:r w:rsidRPr="00C26E6F">
        <w:rPr>
          <w:rFonts w:cstheme="minorHAnsi"/>
        </w:rPr>
        <w:t xml:space="preserve">Leadership </w:t>
      </w:r>
      <w:r w:rsidR="00BA179B" w:rsidRPr="00C26E6F">
        <w:rPr>
          <w:rFonts w:cstheme="minorHAnsi"/>
        </w:rPr>
        <w:t>Centre</w:t>
      </w:r>
      <w:r w:rsidR="005E5C1B" w:rsidRPr="00C26E6F">
        <w:rPr>
          <w:rFonts w:cstheme="minorHAnsi"/>
        </w:rPr>
        <w:t xml:space="preserve">, </w:t>
      </w:r>
      <w:r w:rsidR="005E5C1B">
        <w:rPr>
          <w:rFonts w:cstheme="minorHAnsi"/>
        </w:rPr>
        <w:t>Indian</w:t>
      </w:r>
      <w:r w:rsidRPr="00C26E6F">
        <w:rPr>
          <w:rFonts w:cstheme="minorHAnsi"/>
        </w:rPr>
        <w:t xml:space="preserve"> Institute of Banking &amp; Finance, </w:t>
      </w:r>
    </w:p>
    <w:p w:rsidR="00B478A9" w:rsidRPr="00C26E6F" w:rsidRDefault="00B478A9" w:rsidP="008F5C33">
      <w:pPr>
        <w:pStyle w:val="NoSpacing"/>
        <w:rPr>
          <w:rFonts w:cstheme="minorHAnsi"/>
        </w:rPr>
      </w:pPr>
      <w:r w:rsidRPr="00C26E6F">
        <w:rPr>
          <w:rFonts w:cstheme="minorHAnsi"/>
        </w:rPr>
        <w:t>Kohinoor City, Commercial II, Tower 1</w:t>
      </w:r>
      <w:r w:rsidR="001F2B48" w:rsidRPr="00C26E6F">
        <w:rPr>
          <w:rFonts w:cstheme="minorHAnsi"/>
        </w:rPr>
        <w:t>, 3rd</w:t>
      </w:r>
      <w:r w:rsidRPr="00C26E6F">
        <w:rPr>
          <w:rFonts w:cstheme="minorHAnsi"/>
        </w:rPr>
        <w:t xml:space="preserve"> floor, </w:t>
      </w:r>
    </w:p>
    <w:p w:rsidR="00B478A9" w:rsidRDefault="00B478A9" w:rsidP="008F5C33">
      <w:pPr>
        <w:pStyle w:val="NoSpacing"/>
        <w:rPr>
          <w:rFonts w:cstheme="minorHAnsi"/>
        </w:rPr>
      </w:pPr>
      <w:r w:rsidRPr="00C26E6F">
        <w:rPr>
          <w:rFonts w:cstheme="minorHAnsi"/>
        </w:rPr>
        <w:t xml:space="preserve">Off LBS </w:t>
      </w:r>
      <w:r w:rsidR="007D2FD0" w:rsidRPr="00C26E6F">
        <w:rPr>
          <w:rFonts w:cstheme="minorHAnsi"/>
        </w:rPr>
        <w:t>Margi</w:t>
      </w:r>
      <w:r w:rsidR="00C226B6" w:rsidRPr="00C26E6F">
        <w:rPr>
          <w:rFonts w:cstheme="minorHAnsi"/>
        </w:rPr>
        <w:t>, Kirol</w:t>
      </w:r>
      <w:r w:rsidRPr="00C26E6F">
        <w:rPr>
          <w:rFonts w:cstheme="minorHAnsi"/>
        </w:rPr>
        <w:t xml:space="preserve"> Road, Kurla (W), Mumbai – 400070. </w:t>
      </w:r>
    </w:p>
    <w:p w:rsidR="00C226B6" w:rsidRPr="00C26E6F" w:rsidRDefault="00C226B6" w:rsidP="008F5C33">
      <w:pPr>
        <w:pStyle w:val="NoSpacing"/>
        <w:rPr>
          <w:rFonts w:cstheme="minorHAnsi"/>
        </w:rPr>
      </w:pPr>
      <w:r>
        <w:rPr>
          <w:rFonts w:cstheme="minorHAnsi"/>
        </w:rPr>
        <w:t>(</w:t>
      </w:r>
      <w:r w:rsidR="005E5C1B">
        <w:rPr>
          <w:rFonts w:cstheme="minorHAnsi"/>
        </w:rPr>
        <w:t>Near</w:t>
      </w:r>
      <w:r w:rsidR="001877E9">
        <w:rPr>
          <w:rFonts w:cstheme="minorHAnsi"/>
        </w:rPr>
        <w:t xml:space="preserve">est Rly stn. </w:t>
      </w:r>
      <w:r w:rsidR="005E5C1B">
        <w:rPr>
          <w:rFonts w:cstheme="minorHAnsi"/>
        </w:rPr>
        <w:t>Vidya</w:t>
      </w:r>
      <w:r>
        <w:rPr>
          <w:rFonts w:cstheme="minorHAnsi"/>
        </w:rPr>
        <w:t xml:space="preserve"> Vihar)</w:t>
      </w:r>
    </w:p>
    <w:p w:rsidR="00B478A9" w:rsidRPr="00C26E6F" w:rsidRDefault="00B478A9" w:rsidP="008F5C33">
      <w:pPr>
        <w:pStyle w:val="NoSpacing"/>
        <w:jc w:val="both"/>
        <w:rPr>
          <w:rFonts w:cstheme="minorHAnsi"/>
          <w:b/>
        </w:rPr>
      </w:pPr>
    </w:p>
    <w:p w:rsidR="00B478A9" w:rsidRPr="000D4458" w:rsidRDefault="003C5F32" w:rsidP="008F5C33">
      <w:pPr>
        <w:pStyle w:val="NoSpacing"/>
        <w:rPr>
          <w:rFonts w:cstheme="minorHAnsi"/>
          <w:b/>
        </w:rPr>
      </w:pPr>
      <w:r>
        <w:rPr>
          <w:rFonts w:cstheme="minorHAnsi"/>
          <w:b/>
        </w:rPr>
        <w:t xml:space="preserve">TRAINING </w:t>
      </w:r>
      <w:r w:rsidR="00B478A9" w:rsidRPr="000D4458">
        <w:rPr>
          <w:rFonts w:cstheme="minorHAnsi"/>
          <w:b/>
        </w:rPr>
        <w:t>FEE</w:t>
      </w:r>
    </w:p>
    <w:p w:rsidR="00B478A9" w:rsidRPr="000D4458" w:rsidRDefault="00B478A9" w:rsidP="008F5C33">
      <w:pPr>
        <w:pStyle w:val="NoSpacing"/>
        <w:jc w:val="both"/>
        <w:rPr>
          <w:rFonts w:cstheme="minorHAnsi"/>
          <w:color w:val="000000"/>
          <w:szCs w:val="24"/>
        </w:rPr>
      </w:pPr>
      <w:r w:rsidRPr="000D4458">
        <w:rPr>
          <w:rFonts w:cstheme="minorHAnsi"/>
          <w:color w:val="000000"/>
        </w:rPr>
        <w:t>Rs.</w:t>
      </w:r>
      <w:r w:rsidR="002B7F86">
        <w:rPr>
          <w:rFonts w:cstheme="minorHAnsi"/>
          <w:color w:val="000000"/>
        </w:rPr>
        <w:t xml:space="preserve"> 7,500</w:t>
      </w:r>
      <w:r w:rsidRPr="000D4458">
        <w:rPr>
          <w:rFonts w:cstheme="minorHAnsi"/>
          <w:color w:val="000000"/>
        </w:rPr>
        <w:t xml:space="preserve"> per participant plus service tax @1</w:t>
      </w:r>
      <w:r w:rsidR="00DF4E9A">
        <w:rPr>
          <w:rFonts w:cstheme="minorHAnsi"/>
          <w:color w:val="000000"/>
        </w:rPr>
        <w:t>5</w:t>
      </w:r>
      <w:r w:rsidR="00BF79D2">
        <w:rPr>
          <w:rFonts w:cstheme="minorHAnsi"/>
          <w:color w:val="000000"/>
        </w:rPr>
        <w:t>%</w:t>
      </w:r>
      <w:r w:rsidRPr="000D4458">
        <w:rPr>
          <w:rFonts w:cstheme="minorHAnsi"/>
          <w:color w:val="000000"/>
        </w:rPr>
        <w:t xml:space="preserve"> i.e. Rs.1</w:t>
      </w:r>
      <w:r w:rsidR="001F2B48" w:rsidRPr="000D4458">
        <w:rPr>
          <w:rFonts w:cstheme="minorHAnsi"/>
          <w:color w:val="000000"/>
        </w:rPr>
        <w:t>,</w:t>
      </w:r>
      <w:r w:rsidR="002B7F86">
        <w:rPr>
          <w:rFonts w:cstheme="minorHAnsi"/>
          <w:color w:val="000000"/>
        </w:rPr>
        <w:t>125</w:t>
      </w:r>
      <w:r w:rsidR="00BF79D2">
        <w:rPr>
          <w:rFonts w:cstheme="minorHAnsi"/>
          <w:color w:val="000000"/>
        </w:rPr>
        <w:t>,</w:t>
      </w:r>
      <w:r w:rsidRPr="000D4458">
        <w:rPr>
          <w:rFonts w:cstheme="minorHAnsi"/>
          <w:color w:val="000000"/>
        </w:rPr>
        <w:t xml:space="preserve"> aggregating to Rs.</w:t>
      </w:r>
      <w:r w:rsidR="002B7F86">
        <w:rPr>
          <w:rFonts w:cstheme="minorHAnsi"/>
          <w:color w:val="000000"/>
        </w:rPr>
        <w:t xml:space="preserve"> 8,625</w:t>
      </w:r>
      <w:r w:rsidR="002E4281">
        <w:rPr>
          <w:rFonts w:cstheme="minorHAnsi"/>
          <w:color w:val="000000"/>
        </w:rPr>
        <w:t xml:space="preserve"> </w:t>
      </w:r>
      <w:r w:rsidRPr="000D4458">
        <w:rPr>
          <w:rFonts w:cstheme="minorHAnsi"/>
          <w:color w:val="000000"/>
        </w:rPr>
        <w:t>(In case of TDS deduction, please send us TDS certificate)</w:t>
      </w:r>
      <w:r w:rsidR="003B62CC">
        <w:rPr>
          <w:rFonts w:cstheme="minorHAnsi"/>
          <w:color w:val="000000"/>
        </w:rPr>
        <w:t xml:space="preserve">. </w:t>
      </w:r>
      <w:r w:rsidRPr="000D4458">
        <w:rPr>
          <w:rFonts w:cstheme="minorHAnsi"/>
          <w:color w:val="000000"/>
          <w:szCs w:val="24"/>
        </w:rPr>
        <w:t>Programme fees may be remitted to the credit of Institute’s account with Bank of Baroda</w:t>
      </w:r>
      <w:r w:rsidR="001F2B48" w:rsidRPr="000D4458">
        <w:rPr>
          <w:rFonts w:cstheme="minorHAnsi"/>
          <w:color w:val="000000"/>
          <w:szCs w:val="24"/>
        </w:rPr>
        <w:t>, details</w:t>
      </w:r>
      <w:r w:rsidRPr="000D4458">
        <w:rPr>
          <w:rFonts w:cstheme="minorHAnsi"/>
          <w:color w:val="000000"/>
          <w:szCs w:val="24"/>
        </w:rPr>
        <w:t xml:space="preserve"> of which are given below:</w:t>
      </w:r>
    </w:p>
    <w:p w:rsidR="00B478A9" w:rsidRPr="000D4458" w:rsidRDefault="00B478A9" w:rsidP="008F5C33">
      <w:pPr>
        <w:pStyle w:val="ListParagraph"/>
        <w:numPr>
          <w:ilvl w:val="0"/>
          <w:numId w:val="3"/>
        </w:numPr>
        <w:spacing w:after="0" w:line="240" w:lineRule="auto"/>
        <w:rPr>
          <w:rFonts w:asciiTheme="minorHAnsi" w:hAnsiTheme="minorHAnsi" w:cstheme="minorHAnsi"/>
          <w:color w:val="000000"/>
          <w:sz w:val="24"/>
          <w:szCs w:val="24"/>
        </w:rPr>
      </w:pPr>
      <w:r w:rsidRPr="000D4458">
        <w:rPr>
          <w:rFonts w:asciiTheme="minorHAnsi" w:hAnsiTheme="minorHAnsi" w:cstheme="minorHAnsi"/>
          <w:color w:val="000000"/>
          <w:sz w:val="24"/>
          <w:szCs w:val="24"/>
        </w:rPr>
        <w:t>Name of the Bank branch: Bank of Baroda, Kurla (West).</w:t>
      </w:r>
    </w:p>
    <w:p w:rsidR="00B478A9" w:rsidRPr="000D4458" w:rsidRDefault="00B478A9" w:rsidP="008F5C33">
      <w:pPr>
        <w:pStyle w:val="ListParagraph"/>
        <w:numPr>
          <w:ilvl w:val="0"/>
          <w:numId w:val="3"/>
        </w:numPr>
        <w:spacing w:after="0" w:line="240" w:lineRule="auto"/>
        <w:rPr>
          <w:rFonts w:asciiTheme="minorHAnsi" w:hAnsiTheme="minorHAnsi" w:cstheme="minorHAnsi"/>
          <w:color w:val="000000"/>
          <w:sz w:val="24"/>
          <w:szCs w:val="24"/>
        </w:rPr>
      </w:pPr>
      <w:r w:rsidRPr="000D4458">
        <w:rPr>
          <w:rFonts w:asciiTheme="minorHAnsi" w:hAnsiTheme="minorHAnsi" w:cstheme="minorHAnsi"/>
          <w:color w:val="000000"/>
          <w:sz w:val="24"/>
          <w:szCs w:val="24"/>
        </w:rPr>
        <w:t>Account no: 19750200000806  IFSC code: BARB0KURLAX(0 is zero)</w:t>
      </w:r>
    </w:p>
    <w:p w:rsidR="00B478A9" w:rsidRPr="000D4458" w:rsidRDefault="00B478A9" w:rsidP="008F5C33">
      <w:pPr>
        <w:pStyle w:val="NoSpacing"/>
        <w:numPr>
          <w:ilvl w:val="0"/>
          <w:numId w:val="3"/>
        </w:numPr>
        <w:jc w:val="both"/>
        <w:rPr>
          <w:rFonts w:cstheme="minorHAnsi"/>
          <w:color w:val="000000"/>
        </w:rPr>
      </w:pPr>
      <w:r w:rsidRPr="000D4458">
        <w:rPr>
          <w:rFonts w:cstheme="minorHAnsi"/>
          <w:color w:val="000000"/>
        </w:rPr>
        <w:t>(PAN No: AAATT3309D and Service Tax No. AAATT3309DSD002)</w:t>
      </w:r>
    </w:p>
    <w:p w:rsidR="00B478A9" w:rsidRDefault="00B478A9" w:rsidP="008F5C33">
      <w:pPr>
        <w:pStyle w:val="NoSpacing"/>
        <w:jc w:val="both"/>
        <w:rPr>
          <w:rFonts w:cstheme="minorHAnsi"/>
          <w:b/>
          <w:u w:val="single"/>
        </w:rPr>
      </w:pPr>
      <w:r w:rsidRPr="000D4458">
        <w:rPr>
          <w:rFonts w:cstheme="minorHAnsi"/>
          <w:b/>
          <w:u w:val="single"/>
        </w:rPr>
        <w:t xml:space="preserve">The programme is </w:t>
      </w:r>
      <w:r w:rsidR="0026703E" w:rsidRPr="000D4458">
        <w:rPr>
          <w:rFonts w:cstheme="minorHAnsi"/>
          <w:b/>
          <w:u w:val="single"/>
        </w:rPr>
        <w:t>Non-residential</w:t>
      </w:r>
      <w:r w:rsidRPr="000D4458">
        <w:rPr>
          <w:rFonts w:cstheme="minorHAnsi"/>
          <w:b/>
          <w:u w:val="single"/>
        </w:rPr>
        <w:t>.</w:t>
      </w:r>
    </w:p>
    <w:p w:rsidR="0026703E" w:rsidRPr="000D4458" w:rsidRDefault="0026703E" w:rsidP="008F5C33">
      <w:pPr>
        <w:pStyle w:val="NoSpacing"/>
        <w:jc w:val="both"/>
        <w:rPr>
          <w:rFonts w:cstheme="minorHAnsi"/>
          <w:b/>
          <w:u w:val="single"/>
        </w:rPr>
      </w:pPr>
    </w:p>
    <w:p w:rsidR="00B44846" w:rsidRPr="000D4458" w:rsidRDefault="00B44846" w:rsidP="008F5C33">
      <w:pPr>
        <w:pStyle w:val="NoSpacing"/>
        <w:jc w:val="both"/>
        <w:rPr>
          <w:rFonts w:cstheme="minorHAnsi"/>
          <w:b/>
        </w:rPr>
      </w:pPr>
      <w:r w:rsidRPr="000D4458">
        <w:rPr>
          <w:rFonts w:cstheme="minorHAnsi"/>
        </w:rPr>
        <w:t xml:space="preserve">In case </w:t>
      </w:r>
      <w:r w:rsidR="000B2CD0">
        <w:rPr>
          <w:rFonts w:cstheme="minorHAnsi"/>
        </w:rPr>
        <w:t>any</w:t>
      </w:r>
      <w:r w:rsidRPr="000D4458">
        <w:rPr>
          <w:rFonts w:cstheme="minorHAnsi"/>
        </w:rPr>
        <w:t xml:space="preserve"> participant requ</w:t>
      </w:r>
      <w:r w:rsidR="000B2CD0">
        <w:rPr>
          <w:rFonts w:cstheme="minorHAnsi"/>
        </w:rPr>
        <w:t>ests Hotel accommodation</w:t>
      </w:r>
      <w:r w:rsidR="000B2CD0" w:rsidRPr="000D4458">
        <w:rPr>
          <w:rFonts w:cstheme="minorHAnsi"/>
        </w:rPr>
        <w:t>, the</w:t>
      </w:r>
      <w:r w:rsidR="000B2CD0">
        <w:rPr>
          <w:rFonts w:cstheme="minorHAnsi"/>
        </w:rPr>
        <w:t xml:space="preserve"> Institute may</w:t>
      </w:r>
      <w:r w:rsidRPr="000D4458">
        <w:rPr>
          <w:rFonts w:cstheme="minorHAnsi"/>
        </w:rPr>
        <w:t xml:space="preserve"> arrange in Kohinoor Elite </w:t>
      </w:r>
      <w:r w:rsidR="000B2CD0">
        <w:rPr>
          <w:rFonts w:cstheme="minorHAnsi"/>
        </w:rPr>
        <w:t>Hotel (</w:t>
      </w:r>
      <w:r w:rsidRPr="000D4458">
        <w:rPr>
          <w:rFonts w:cstheme="minorHAnsi"/>
        </w:rPr>
        <w:t>within 5 minutes walk from the Institute</w:t>
      </w:r>
      <w:r w:rsidR="0065066A">
        <w:rPr>
          <w:rFonts w:cstheme="minorHAnsi"/>
        </w:rPr>
        <w:t>, contact no 022 61526152, 8879791094</w:t>
      </w:r>
      <w:r w:rsidR="00C33899">
        <w:rPr>
          <w:rFonts w:cstheme="minorHAnsi"/>
        </w:rPr>
        <w:t xml:space="preserve">) at an all inclusive price of Rs. </w:t>
      </w:r>
      <w:r w:rsidRPr="000D4458">
        <w:rPr>
          <w:rFonts w:cstheme="minorHAnsi"/>
        </w:rPr>
        <w:t xml:space="preserve">5500 per day plus taxes for double occupancy and </w:t>
      </w:r>
      <w:r w:rsidR="00C33899">
        <w:rPr>
          <w:rFonts w:cstheme="minorHAnsi"/>
        </w:rPr>
        <w:t xml:space="preserve">Rs. </w:t>
      </w:r>
      <w:r w:rsidRPr="000D4458">
        <w:rPr>
          <w:rFonts w:cstheme="minorHAnsi"/>
        </w:rPr>
        <w:t>4,500 plus taxes for single occupancy. The rates are only for IIBF trainees and include breakfast, lunch, evening tea and dinner. Four hour internet and free laundry for four pieces of clothing is complimentary</w:t>
      </w:r>
      <w:r w:rsidRPr="000D4458">
        <w:rPr>
          <w:rFonts w:cstheme="minorHAnsi"/>
          <w:b/>
        </w:rPr>
        <w:t>.</w:t>
      </w:r>
    </w:p>
    <w:p w:rsidR="00B478A9" w:rsidRPr="000D4458" w:rsidRDefault="00B478A9" w:rsidP="008F5C33">
      <w:pPr>
        <w:pStyle w:val="NoSpacing"/>
        <w:jc w:val="both"/>
        <w:rPr>
          <w:rFonts w:cstheme="minorHAnsi"/>
          <w:b/>
        </w:rPr>
      </w:pPr>
    </w:p>
    <w:p w:rsidR="00B44846" w:rsidRDefault="00B9788A" w:rsidP="008F5C33">
      <w:pPr>
        <w:pStyle w:val="NoSpacing"/>
        <w:jc w:val="both"/>
        <w:rPr>
          <w:rFonts w:cstheme="minorHAnsi"/>
          <w:b/>
        </w:rPr>
      </w:pPr>
      <w:r w:rsidRPr="000D4458">
        <w:rPr>
          <w:rFonts w:cstheme="minorHAnsi"/>
          <w:b/>
        </w:rPr>
        <w:t xml:space="preserve">For further details and nomination </w:t>
      </w:r>
      <w:r w:rsidR="002634B0">
        <w:rPr>
          <w:rFonts w:cstheme="minorHAnsi"/>
          <w:b/>
        </w:rPr>
        <w:t>please</w:t>
      </w:r>
      <w:r w:rsidRPr="000D4458">
        <w:rPr>
          <w:rFonts w:cstheme="minorHAnsi"/>
          <w:b/>
        </w:rPr>
        <w:t xml:space="preserve"> contact:</w:t>
      </w:r>
    </w:p>
    <w:p w:rsidR="009D49BB" w:rsidRDefault="009D49BB" w:rsidP="008F5C33">
      <w:pPr>
        <w:pStyle w:val="NoSpacing"/>
        <w:jc w:val="both"/>
        <w:rPr>
          <w:rFonts w:cstheme="minorHAnsi"/>
          <w:b/>
        </w:rPr>
      </w:pPr>
    </w:p>
    <w:tbl>
      <w:tblPr>
        <w:tblStyle w:val="TableGrid"/>
        <w:tblW w:w="0" w:type="auto"/>
        <w:tblLook w:val="04A0"/>
      </w:tblPr>
      <w:tblGrid>
        <w:gridCol w:w="4788"/>
        <w:gridCol w:w="4788"/>
      </w:tblGrid>
      <w:tr w:rsidR="009D49BB" w:rsidTr="009D49BB">
        <w:tc>
          <w:tcPr>
            <w:tcW w:w="4788" w:type="dxa"/>
          </w:tcPr>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Mr.Kavan Shah</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Deputy Director</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Phone: +91-22-25047011</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Email: kavan@iibf.org.in</w:t>
            </w:r>
          </w:p>
          <w:p w:rsidR="009D49BB" w:rsidRDefault="009D49BB" w:rsidP="009D49BB">
            <w:pPr>
              <w:pStyle w:val="NoSpacing"/>
              <w:jc w:val="both"/>
              <w:rPr>
                <w:rFonts w:cstheme="minorHAnsi"/>
                <w:b/>
              </w:rPr>
            </w:pPr>
            <w:r w:rsidRPr="009D49BB">
              <w:rPr>
                <w:rFonts w:ascii="Arial" w:hAnsi="Arial" w:cs="Arial"/>
                <w:b/>
                <w:bCs/>
                <w:lang w:val="en-IN"/>
              </w:rPr>
              <w:t xml:space="preserve">Mobile :+91 </w:t>
            </w:r>
            <w:r w:rsidRPr="009D49BB">
              <w:rPr>
                <w:rFonts w:ascii="Verdana" w:hAnsi="Verdana" w:cs="Verdana"/>
                <w:b/>
                <w:bCs/>
                <w:sz w:val="18"/>
                <w:szCs w:val="18"/>
                <w:lang w:val="en-IN"/>
              </w:rPr>
              <w:t>9819459496</w:t>
            </w:r>
          </w:p>
        </w:tc>
        <w:tc>
          <w:tcPr>
            <w:tcW w:w="4788" w:type="dxa"/>
          </w:tcPr>
          <w:p w:rsidR="009D49BB" w:rsidRDefault="009D49BB" w:rsidP="009D49BB">
            <w:pPr>
              <w:autoSpaceDE w:val="0"/>
              <w:autoSpaceDN w:val="0"/>
              <w:adjustRightInd w:val="0"/>
              <w:rPr>
                <w:rFonts w:ascii="Arial" w:hAnsi="Arial" w:cs="Arial"/>
                <w:b/>
                <w:bCs/>
                <w:lang w:val="en-IN"/>
              </w:rPr>
            </w:pPr>
            <w:r>
              <w:rPr>
                <w:rFonts w:ascii="Arial" w:hAnsi="Arial" w:cs="Arial"/>
                <w:b/>
                <w:bCs/>
                <w:lang w:val="en-IN"/>
              </w:rPr>
              <w:t>Mr. Shailesh Suvarna</w:t>
            </w:r>
          </w:p>
          <w:p w:rsidR="009D49BB" w:rsidRDefault="009D49BB" w:rsidP="009D49BB">
            <w:pPr>
              <w:autoSpaceDE w:val="0"/>
              <w:autoSpaceDN w:val="0"/>
              <w:adjustRightInd w:val="0"/>
              <w:rPr>
                <w:rFonts w:ascii="Arial" w:hAnsi="Arial" w:cs="Arial"/>
                <w:b/>
                <w:bCs/>
                <w:lang w:val="en-IN"/>
              </w:rPr>
            </w:pPr>
            <w:r>
              <w:rPr>
                <w:rFonts w:ascii="Arial" w:hAnsi="Arial" w:cs="Arial"/>
                <w:b/>
                <w:bCs/>
                <w:lang w:val="en-IN"/>
              </w:rPr>
              <w:t>Junior Executive</w:t>
            </w:r>
          </w:p>
          <w:p w:rsidR="009D49BB" w:rsidRDefault="009D49BB" w:rsidP="009D49BB">
            <w:pPr>
              <w:autoSpaceDE w:val="0"/>
              <w:autoSpaceDN w:val="0"/>
              <w:adjustRightInd w:val="0"/>
              <w:rPr>
                <w:rFonts w:ascii="Arial" w:hAnsi="Arial" w:cs="Arial"/>
                <w:b/>
                <w:bCs/>
                <w:sz w:val="24"/>
                <w:szCs w:val="24"/>
                <w:lang w:val="en-IN"/>
              </w:rPr>
            </w:pPr>
            <w:r>
              <w:rPr>
                <w:rFonts w:ascii="Arial" w:hAnsi="Arial" w:cs="Arial"/>
                <w:b/>
                <w:bCs/>
                <w:sz w:val="24"/>
                <w:szCs w:val="24"/>
                <w:lang w:val="en-IN"/>
              </w:rPr>
              <w:t>Phone : +91-22-25047043</w:t>
            </w:r>
          </w:p>
          <w:p w:rsidR="009D49BB" w:rsidRDefault="009D49BB" w:rsidP="009D49BB">
            <w:pPr>
              <w:pStyle w:val="NoSpacing"/>
              <w:jc w:val="both"/>
              <w:rPr>
                <w:rFonts w:cstheme="minorHAnsi"/>
                <w:b/>
              </w:rPr>
            </w:pPr>
            <w:r>
              <w:rPr>
                <w:rFonts w:ascii="Arial" w:hAnsi="Arial" w:cs="Arial"/>
                <w:b/>
                <w:bCs/>
                <w:lang w:val="en-IN"/>
              </w:rPr>
              <w:t>Email: Shailesh@iibf.org.in</w:t>
            </w:r>
          </w:p>
        </w:tc>
      </w:tr>
    </w:tbl>
    <w:p w:rsidR="009D49BB" w:rsidRDefault="009D49BB" w:rsidP="008F5C33">
      <w:pPr>
        <w:pStyle w:val="NoSpacing"/>
        <w:jc w:val="both"/>
        <w:rPr>
          <w:rFonts w:cstheme="minorHAnsi"/>
          <w:b/>
        </w:rPr>
      </w:pPr>
    </w:p>
    <w:p w:rsidR="00D70468" w:rsidRDefault="00D70468" w:rsidP="008F5C33">
      <w:pPr>
        <w:pStyle w:val="NoSpacing"/>
        <w:jc w:val="both"/>
        <w:rPr>
          <w:rFonts w:cstheme="minorHAnsi"/>
          <w:b/>
        </w:rPr>
      </w:pPr>
    </w:p>
    <w:p w:rsidR="00683789" w:rsidRDefault="00683789" w:rsidP="008F5C33">
      <w:pPr>
        <w:pStyle w:val="NoSpacing"/>
        <w:jc w:val="both"/>
        <w:rPr>
          <w:rFonts w:cstheme="minorHAnsi"/>
          <w:b/>
        </w:rPr>
      </w:pPr>
    </w:p>
    <w:p w:rsidR="00683789" w:rsidRDefault="00683789" w:rsidP="008F5C33">
      <w:pPr>
        <w:pStyle w:val="NoSpacing"/>
        <w:jc w:val="both"/>
        <w:rPr>
          <w:rFonts w:cstheme="minorHAnsi"/>
          <w:b/>
        </w:rPr>
      </w:pPr>
    </w:p>
    <w:p w:rsidR="00683789" w:rsidRDefault="00683789" w:rsidP="008F5C33">
      <w:pPr>
        <w:pStyle w:val="NoSpacing"/>
        <w:jc w:val="both"/>
        <w:rPr>
          <w:rFonts w:cstheme="minorHAnsi"/>
          <w:b/>
        </w:rPr>
      </w:pPr>
    </w:p>
    <w:p w:rsidR="00683789" w:rsidRDefault="00683789" w:rsidP="008F5C33">
      <w:pPr>
        <w:pStyle w:val="NoSpacing"/>
        <w:jc w:val="both"/>
        <w:rPr>
          <w:rFonts w:cstheme="minorHAnsi"/>
          <w:b/>
        </w:rPr>
      </w:pPr>
    </w:p>
    <w:p w:rsidR="00683789" w:rsidRDefault="00683789" w:rsidP="008F5C33">
      <w:pPr>
        <w:pStyle w:val="NoSpacing"/>
        <w:jc w:val="both"/>
        <w:rPr>
          <w:rFonts w:cstheme="minorHAnsi"/>
          <w:b/>
        </w:rPr>
      </w:pPr>
    </w:p>
    <w:p w:rsidR="00683789" w:rsidRDefault="00683789" w:rsidP="008F5C33">
      <w:pPr>
        <w:pStyle w:val="NoSpacing"/>
        <w:jc w:val="both"/>
        <w:rPr>
          <w:rFonts w:cstheme="minorHAnsi"/>
          <w:b/>
        </w:rPr>
      </w:pPr>
    </w:p>
    <w:p w:rsidR="00683789" w:rsidRDefault="00683789" w:rsidP="008F5C33">
      <w:pPr>
        <w:pStyle w:val="NoSpacing"/>
        <w:jc w:val="both"/>
        <w:rPr>
          <w:rFonts w:cstheme="minorHAnsi"/>
          <w:b/>
        </w:rPr>
      </w:pPr>
    </w:p>
    <w:p w:rsidR="00D70468" w:rsidRDefault="00D70468" w:rsidP="008F5C33">
      <w:pPr>
        <w:pStyle w:val="NoSpacing"/>
        <w:jc w:val="both"/>
        <w:rPr>
          <w:rFonts w:cstheme="minorHAnsi"/>
          <w:b/>
        </w:rPr>
      </w:pPr>
    </w:p>
    <w:p w:rsidR="00D70468" w:rsidRPr="000D4458" w:rsidRDefault="00D70468" w:rsidP="008F5C33">
      <w:pPr>
        <w:pStyle w:val="NoSpacing"/>
        <w:jc w:val="both"/>
        <w:rPr>
          <w:rFonts w:cstheme="minorHAnsi"/>
          <w:b/>
        </w:rPr>
      </w:pPr>
    </w:p>
    <w:p w:rsidR="00AE246D" w:rsidRPr="000D4458" w:rsidRDefault="00AA246D" w:rsidP="00AA246D">
      <w:pPr>
        <w:pStyle w:val="NoSpacing"/>
        <w:jc w:val="center"/>
        <w:rPr>
          <w:rFonts w:cstheme="minorHAnsi"/>
          <w:b/>
          <w:color w:val="1414F4"/>
          <w:u w:val="single"/>
        </w:rPr>
      </w:pPr>
      <w:r w:rsidRPr="000D4458">
        <w:rPr>
          <w:rFonts w:cstheme="minorHAnsi"/>
          <w:noProof/>
          <w:sz w:val="36"/>
          <w:szCs w:val="36"/>
          <w:lang w:val="en-US" w:eastAsia="en-US"/>
        </w:rPr>
        <w:lastRenderedPageBreak/>
        <w:drawing>
          <wp:inline distT="0" distB="0" distL="0" distR="0">
            <wp:extent cx="666750" cy="762000"/>
            <wp:effectExtent l="19050" t="0" r="0" b="0"/>
            <wp:docPr id="2" name="Picture 3"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ibf"/>
                    <pic:cNvPicPr>
                      <a:picLocks noChangeAspect="1" noChangeArrowheads="1"/>
                    </pic:cNvPicPr>
                  </pic:nvPicPr>
                  <pic:blipFill>
                    <a:blip r:embed="rId7" cstate="print"/>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rsidR="00A059E6" w:rsidRPr="000D4458" w:rsidRDefault="00A059E6" w:rsidP="00637A6C">
      <w:pPr>
        <w:pStyle w:val="NoSpacing"/>
        <w:jc w:val="both"/>
        <w:rPr>
          <w:rFonts w:cstheme="minorHAnsi"/>
          <w:b/>
          <w:color w:val="1414F4"/>
          <w:u w:val="single"/>
        </w:rPr>
      </w:pPr>
    </w:p>
    <w:p w:rsidR="00930CC4" w:rsidRPr="00AA246D" w:rsidRDefault="00B478A9" w:rsidP="00E6708B">
      <w:pPr>
        <w:spacing w:after="0" w:line="240" w:lineRule="auto"/>
        <w:jc w:val="center"/>
        <w:rPr>
          <w:rFonts w:cstheme="minorHAnsi"/>
          <w:b/>
        </w:rPr>
      </w:pPr>
      <w:r w:rsidRPr="00AA246D">
        <w:rPr>
          <w:rFonts w:cstheme="minorHAnsi"/>
          <w:b/>
        </w:rPr>
        <w:t>INDIAN INSTITUTE OF BANKING &amp; FINANCE</w:t>
      </w:r>
    </w:p>
    <w:p w:rsidR="00B478A9" w:rsidRPr="00AA246D" w:rsidRDefault="001F2B48" w:rsidP="00E6708B">
      <w:pPr>
        <w:spacing w:after="0" w:line="240" w:lineRule="auto"/>
        <w:jc w:val="center"/>
        <w:rPr>
          <w:rFonts w:cstheme="minorHAnsi"/>
          <w:b/>
        </w:rPr>
      </w:pPr>
      <w:r w:rsidRPr="00AA246D">
        <w:rPr>
          <w:rFonts w:cstheme="minorHAnsi"/>
          <w:b/>
        </w:rPr>
        <w:t>(ISO</w:t>
      </w:r>
      <w:r w:rsidR="00B478A9" w:rsidRPr="00AA246D">
        <w:rPr>
          <w:rFonts w:cstheme="minorHAnsi"/>
          <w:b/>
        </w:rPr>
        <w:t xml:space="preserve"> 9001:20</w:t>
      </w:r>
      <w:r w:rsidR="00701E20">
        <w:rPr>
          <w:rFonts w:cstheme="minorHAnsi"/>
          <w:b/>
        </w:rPr>
        <w:t>15</w:t>
      </w:r>
      <w:r w:rsidRPr="00AA246D">
        <w:rPr>
          <w:rFonts w:cstheme="minorHAnsi"/>
          <w:b/>
        </w:rPr>
        <w:t>Certified)</w:t>
      </w:r>
    </w:p>
    <w:p w:rsidR="00B478A9" w:rsidRPr="000D4458" w:rsidRDefault="00B478A9" w:rsidP="00B478A9">
      <w:pPr>
        <w:pStyle w:val="NoSpacing"/>
        <w:jc w:val="center"/>
        <w:rPr>
          <w:rFonts w:cstheme="minorHAnsi"/>
          <w:b/>
        </w:rPr>
      </w:pPr>
      <w:r w:rsidRPr="000D4458">
        <w:rPr>
          <w:rFonts w:cstheme="minorHAnsi"/>
          <w:b/>
        </w:rPr>
        <w:t>Kohinoor City, Commercial II, Tower 1, 3</w:t>
      </w:r>
      <w:r w:rsidRPr="000D4458">
        <w:rPr>
          <w:rFonts w:cstheme="minorHAnsi"/>
          <w:b/>
          <w:vertAlign w:val="superscript"/>
        </w:rPr>
        <w:t>rd</w:t>
      </w:r>
      <w:r w:rsidRPr="000D4458">
        <w:rPr>
          <w:rFonts w:cstheme="minorHAnsi"/>
          <w:b/>
        </w:rPr>
        <w:t xml:space="preserve"> floor, </w:t>
      </w:r>
    </w:p>
    <w:p w:rsidR="00B478A9" w:rsidRPr="000D4458" w:rsidRDefault="00B478A9" w:rsidP="00B478A9">
      <w:pPr>
        <w:pStyle w:val="NoSpacing"/>
        <w:jc w:val="center"/>
        <w:rPr>
          <w:rFonts w:cstheme="minorHAnsi"/>
          <w:b/>
        </w:rPr>
      </w:pPr>
      <w:r w:rsidRPr="000D4458">
        <w:rPr>
          <w:rFonts w:cstheme="minorHAnsi"/>
          <w:b/>
        </w:rPr>
        <w:t xml:space="preserve">Off LBS Marg, Kirol Road, </w:t>
      </w:r>
    </w:p>
    <w:p w:rsidR="00282BA4" w:rsidRPr="000D4458" w:rsidRDefault="00B478A9" w:rsidP="00B478A9">
      <w:pPr>
        <w:pStyle w:val="NoSpacing"/>
        <w:jc w:val="center"/>
        <w:rPr>
          <w:rFonts w:cstheme="minorHAnsi"/>
          <w:b/>
        </w:rPr>
      </w:pPr>
      <w:r w:rsidRPr="000D4458">
        <w:rPr>
          <w:rFonts w:cstheme="minorHAnsi"/>
          <w:b/>
        </w:rPr>
        <w:t>Kurla (W), Mumbai – 400070.</w:t>
      </w:r>
    </w:p>
    <w:p w:rsidR="00B478A9" w:rsidRPr="000D4458" w:rsidRDefault="00B478A9" w:rsidP="00AA246D">
      <w:pPr>
        <w:spacing w:after="0"/>
        <w:jc w:val="center"/>
        <w:rPr>
          <w:rFonts w:cstheme="minorHAnsi"/>
          <w:b/>
          <w:bCs/>
        </w:rPr>
      </w:pPr>
      <w:r w:rsidRPr="000D4458">
        <w:rPr>
          <w:rFonts w:cstheme="minorHAnsi"/>
          <w:b/>
          <w:bCs/>
        </w:rPr>
        <w:t>NOMINATION FORM</w:t>
      </w:r>
    </w:p>
    <w:p w:rsidR="00683789" w:rsidRPr="00683789" w:rsidRDefault="00B478A9" w:rsidP="00683789">
      <w:pPr>
        <w:spacing w:after="240"/>
        <w:jc w:val="center"/>
        <w:rPr>
          <w:b/>
          <w:sz w:val="28"/>
          <w:szCs w:val="28"/>
        </w:rPr>
      </w:pPr>
      <w:r w:rsidRPr="000D4458">
        <w:rPr>
          <w:rFonts w:cstheme="minorHAnsi"/>
          <w:b/>
        </w:rPr>
        <w:t>Programme Title:</w:t>
      </w:r>
      <w:r w:rsidR="00683789" w:rsidRPr="00683789">
        <w:rPr>
          <w:b/>
          <w:sz w:val="28"/>
          <w:szCs w:val="28"/>
        </w:rPr>
        <w:t xml:space="preserve">Achieving </w:t>
      </w:r>
      <w:r w:rsidR="00683789">
        <w:rPr>
          <w:b/>
          <w:sz w:val="28"/>
          <w:szCs w:val="28"/>
        </w:rPr>
        <w:t>Excellence in Customer Service</w:t>
      </w:r>
    </w:p>
    <w:p w:rsidR="00C26E6F" w:rsidRDefault="00B478A9" w:rsidP="00683789">
      <w:pPr>
        <w:rPr>
          <w:rFonts w:cstheme="minorHAnsi"/>
        </w:rPr>
      </w:pPr>
      <w:r w:rsidRPr="000D4458">
        <w:rPr>
          <w:rFonts w:cstheme="minorHAnsi"/>
          <w:bCs/>
        </w:rPr>
        <w:t xml:space="preserve">Date: </w:t>
      </w:r>
      <w:r w:rsidR="00531579" w:rsidRPr="000D4458">
        <w:rPr>
          <w:rFonts w:cstheme="minorHAnsi"/>
        </w:rPr>
        <w:t xml:space="preserve">From </w:t>
      </w:r>
      <w:r w:rsidR="00061AD6">
        <w:rPr>
          <w:rFonts w:cstheme="minorHAnsi"/>
          <w:b/>
        </w:rPr>
        <w:t>28</w:t>
      </w:r>
      <w:r w:rsidR="00061AD6" w:rsidRPr="00061AD6">
        <w:rPr>
          <w:rFonts w:cstheme="minorHAnsi"/>
          <w:b/>
          <w:vertAlign w:val="superscript"/>
        </w:rPr>
        <w:t>th</w:t>
      </w:r>
      <w:r w:rsidR="00061AD6">
        <w:rPr>
          <w:rFonts w:cstheme="minorHAnsi"/>
          <w:b/>
        </w:rPr>
        <w:t xml:space="preserve"> to 29</w:t>
      </w:r>
      <w:r w:rsidR="00061AD6" w:rsidRPr="00061AD6">
        <w:rPr>
          <w:rFonts w:cstheme="minorHAnsi"/>
          <w:b/>
          <w:vertAlign w:val="superscript"/>
        </w:rPr>
        <w:t>th</w:t>
      </w:r>
      <w:r w:rsidR="00061AD6">
        <w:rPr>
          <w:rFonts w:cstheme="minorHAnsi"/>
          <w:b/>
        </w:rPr>
        <w:t xml:space="preserve"> June</w:t>
      </w:r>
      <w:bookmarkStart w:id="0" w:name="_GoBack"/>
      <w:bookmarkEnd w:id="0"/>
      <w:r w:rsidR="00CD7E37" w:rsidRPr="00CD7E37">
        <w:rPr>
          <w:rFonts w:cstheme="minorHAnsi"/>
          <w:b/>
          <w:color w:val="000000"/>
        </w:rPr>
        <w:t xml:space="preserve"> 2017</w:t>
      </w:r>
      <w:r w:rsidR="00052AA4">
        <w:rPr>
          <w:rFonts w:cstheme="minorHAnsi"/>
          <w:color w:val="000000"/>
        </w:rPr>
        <w:t>(2</w:t>
      </w:r>
      <w:r w:rsidR="00C85A5F">
        <w:rPr>
          <w:rFonts w:cstheme="minorHAnsi"/>
          <w:color w:val="000000"/>
        </w:rPr>
        <w:t xml:space="preserve"> days) at Mumbai</w:t>
      </w:r>
    </w:p>
    <w:p w:rsidR="00DB3D72" w:rsidRDefault="00B478A9" w:rsidP="00DB3D72">
      <w:pPr>
        <w:spacing w:after="0" w:line="240" w:lineRule="auto"/>
        <w:rPr>
          <w:rFonts w:cstheme="minorHAnsi"/>
          <w:b/>
        </w:rPr>
      </w:pPr>
      <w:r w:rsidRPr="000D4458">
        <w:rPr>
          <w:rFonts w:cstheme="minorHAnsi"/>
          <w:bCs/>
        </w:rPr>
        <w:t xml:space="preserve">Programme Type: </w:t>
      </w:r>
      <w:r w:rsidRPr="000D4458">
        <w:rPr>
          <w:rFonts w:cstheme="minorHAnsi"/>
          <w:b/>
        </w:rPr>
        <w:t>Non Residential</w:t>
      </w:r>
    </w:p>
    <w:p w:rsidR="00E6708B" w:rsidRPr="000D4458" w:rsidRDefault="00E6708B" w:rsidP="00DB3D72">
      <w:pPr>
        <w:spacing w:after="0" w:line="240" w:lineRule="auto"/>
        <w:rPr>
          <w:rFonts w:cstheme="minorHAnsi"/>
        </w:rPr>
      </w:pPr>
      <w:r w:rsidRPr="000D4458">
        <w:rPr>
          <w:rFonts w:cstheme="minorHAnsi"/>
        </w:rPr>
        <w:t>Timing</w:t>
      </w:r>
      <w:r w:rsidR="001F2B48" w:rsidRPr="000D4458">
        <w:rPr>
          <w:rFonts w:cstheme="minorHAnsi"/>
        </w:rPr>
        <w:t xml:space="preserve">: </w:t>
      </w:r>
      <w:r w:rsidR="00C33899">
        <w:rPr>
          <w:rFonts w:cstheme="minorHAnsi"/>
        </w:rPr>
        <w:t>09.30</w:t>
      </w:r>
      <w:r w:rsidR="00C33899" w:rsidRPr="000D4458">
        <w:rPr>
          <w:rFonts w:cstheme="minorHAnsi"/>
        </w:rPr>
        <w:t xml:space="preserve"> to</w:t>
      </w:r>
      <w:r w:rsidRPr="000D4458">
        <w:rPr>
          <w:rFonts w:cstheme="minorHAnsi"/>
        </w:rPr>
        <w:t xml:space="preserve"> 17.00</w:t>
      </w:r>
      <w:r w:rsidR="004A345A" w:rsidRPr="000D4458">
        <w:rPr>
          <w:rFonts w:cstheme="minorHAnsi"/>
        </w:rPr>
        <w:t xml:space="preserve">hrs </w:t>
      </w:r>
    </w:p>
    <w:p w:rsidR="00B478A9" w:rsidRPr="000D4458" w:rsidRDefault="00B478A9" w:rsidP="00DB3D72">
      <w:pPr>
        <w:pStyle w:val="NoSpacing"/>
        <w:rPr>
          <w:rFonts w:cstheme="minorHAnsi"/>
        </w:rPr>
      </w:pPr>
      <w:r w:rsidRPr="000D4458">
        <w:rPr>
          <w:rFonts w:cstheme="minorHAnsi"/>
        </w:rPr>
        <w:t xml:space="preserve"> P</w:t>
      </w:r>
      <w:r w:rsidR="001F2B48" w:rsidRPr="000D4458">
        <w:rPr>
          <w:rFonts w:cstheme="minorHAnsi"/>
        </w:rPr>
        <w:t>articipants</w:t>
      </w:r>
      <w:r w:rsidRPr="000D4458">
        <w:rPr>
          <w:rFonts w:cstheme="minorHAnsi"/>
        </w:rPr>
        <w:t xml:space="preserve"> N</w:t>
      </w:r>
      <w:r w:rsidR="001F2B48" w:rsidRPr="000D4458">
        <w:rPr>
          <w:rFonts w:cstheme="minorHAnsi"/>
        </w:rPr>
        <w:t>ominated</w:t>
      </w:r>
      <w:r w:rsidRPr="000D4458">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636"/>
        <w:gridCol w:w="1587"/>
        <w:gridCol w:w="997"/>
        <w:gridCol w:w="1890"/>
        <w:gridCol w:w="1908"/>
      </w:tblGrid>
      <w:tr w:rsidR="00B478A9" w:rsidRPr="000D4458" w:rsidTr="00CC4DDA">
        <w:tc>
          <w:tcPr>
            <w:tcW w:w="558"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bCs/>
                <w:sz w:val="22"/>
                <w:szCs w:val="22"/>
              </w:rPr>
              <w:t>Sl.No</w:t>
            </w:r>
          </w:p>
        </w:tc>
        <w:tc>
          <w:tcPr>
            <w:tcW w:w="2636"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bCs/>
                <w:sz w:val="22"/>
                <w:szCs w:val="22"/>
              </w:rPr>
              <w:t>Name (Mr./Ms./Mrs.)</w:t>
            </w:r>
          </w:p>
        </w:tc>
        <w:tc>
          <w:tcPr>
            <w:tcW w:w="1587"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sz w:val="22"/>
                <w:szCs w:val="22"/>
              </w:rPr>
              <w:t>Designation</w:t>
            </w:r>
          </w:p>
        </w:tc>
        <w:tc>
          <w:tcPr>
            <w:tcW w:w="997"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bCs/>
                <w:sz w:val="22"/>
                <w:szCs w:val="22"/>
              </w:rPr>
              <w:t>Branch/Office</w:t>
            </w:r>
          </w:p>
        </w:tc>
        <w:tc>
          <w:tcPr>
            <w:tcW w:w="1890" w:type="dxa"/>
          </w:tcPr>
          <w:p w:rsidR="00B478A9" w:rsidRPr="000D4458" w:rsidRDefault="003341D9" w:rsidP="003341D9">
            <w:pPr>
              <w:pStyle w:val="CM1"/>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Contact </w:t>
            </w:r>
            <w:r w:rsidR="00B478A9" w:rsidRPr="000D4458">
              <w:rPr>
                <w:rFonts w:asciiTheme="minorHAnsi" w:hAnsiTheme="minorHAnsi" w:cstheme="minorHAnsi"/>
                <w:bCs/>
                <w:sz w:val="22"/>
                <w:szCs w:val="22"/>
              </w:rPr>
              <w:t xml:space="preserve"> No.</w:t>
            </w:r>
          </w:p>
        </w:tc>
        <w:tc>
          <w:tcPr>
            <w:tcW w:w="1908"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bCs/>
                <w:sz w:val="22"/>
                <w:szCs w:val="22"/>
              </w:rPr>
              <w:t xml:space="preserve">E-mail </w:t>
            </w:r>
          </w:p>
        </w:tc>
      </w:tr>
      <w:tr w:rsidR="00B478A9" w:rsidRPr="000D4458" w:rsidTr="00CC4DDA">
        <w:tc>
          <w:tcPr>
            <w:tcW w:w="558" w:type="dxa"/>
          </w:tcPr>
          <w:p w:rsidR="00B478A9" w:rsidRPr="000D4458" w:rsidRDefault="00B478A9" w:rsidP="00CC4DDA">
            <w:pPr>
              <w:pStyle w:val="CM1"/>
              <w:rPr>
                <w:rFonts w:asciiTheme="minorHAnsi" w:hAnsiTheme="minorHAnsi" w:cstheme="minorHAnsi"/>
                <w:bCs/>
                <w:sz w:val="22"/>
                <w:szCs w:val="22"/>
              </w:rPr>
            </w:pPr>
            <w:r w:rsidRPr="000D4458">
              <w:rPr>
                <w:rFonts w:asciiTheme="minorHAnsi" w:hAnsiTheme="minorHAnsi" w:cstheme="minorHAnsi"/>
                <w:bCs/>
                <w:sz w:val="22"/>
                <w:szCs w:val="22"/>
              </w:rPr>
              <w:t>1</w:t>
            </w:r>
          </w:p>
        </w:tc>
        <w:tc>
          <w:tcPr>
            <w:tcW w:w="2636" w:type="dxa"/>
          </w:tcPr>
          <w:p w:rsidR="00B478A9" w:rsidRPr="000D4458" w:rsidRDefault="00B478A9" w:rsidP="00CC4DDA">
            <w:pPr>
              <w:pStyle w:val="CM1"/>
              <w:rPr>
                <w:rFonts w:asciiTheme="minorHAnsi" w:hAnsiTheme="minorHAnsi" w:cstheme="minorHAnsi"/>
                <w:b/>
                <w:bCs/>
                <w:sz w:val="22"/>
                <w:szCs w:val="22"/>
              </w:rPr>
            </w:pPr>
          </w:p>
        </w:tc>
        <w:tc>
          <w:tcPr>
            <w:tcW w:w="1587" w:type="dxa"/>
          </w:tcPr>
          <w:p w:rsidR="00B478A9" w:rsidRPr="000D4458" w:rsidRDefault="00B478A9" w:rsidP="00CC4DDA">
            <w:pPr>
              <w:pStyle w:val="CM1"/>
              <w:rPr>
                <w:rFonts w:asciiTheme="minorHAnsi" w:hAnsiTheme="minorHAnsi" w:cstheme="minorHAnsi"/>
                <w:b/>
                <w:bCs/>
                <w:sz w:val="22"/>
                <w:szCs w:val="22"/>
              </w:rPr>
            </w:pPr>
          </w:p>
        </w:tc>
        <w:tc>
          <w:tcPr>
            <w:tcW w:w="997" w:type="dxa"/>
          </w:tcPr>
          <w:p w:rsidR="00B478A9" w:rsidRPr="000D4458" w:rsidRDefault="00B478A9" w:rsidP="00CC4DDA">
            <w:pPr>
              <w:pStyle w:val="CM1"/>
              <w:rPr>
                <w:rFonts w:asciiTheme="minorHAnsi" w:hAnsiTheme="minorHAnsi" w:cstheme="minorHAnsi"/>
                <w:b/>
                <w:bCs/>
                <w:sz w:val="22"/>
                <w:szCs w:val="22"/>
              </w:rPr>
            </w:pPr>
          </w:p>
        </w:tc>
        <w:tc>
          <w:tcPr>
            <w:tcW w:w="1890" w:type="dxa"/>
          </w:tcPr>
          <w:p w:rsidR="00B478A9" w:rsidRPr="000D4458" w:rsidRDefault="00B478A9" w:rsidP="00CC4DDA">
            <w:pPr>
              <w:pStyle w:val="CM1"/>
              <w:rPr>
                <w:rFonts w:asciiTheme="minorHAnsi" w:hAnsiTheme="minorHAnsi" w:cstheme="minorHAnsi"/>
                <w:b/>
                <w:bCs/>
                <w:sz w:val="22"/>
                <w:szCs w:val="22"/>
              </w:rPr>
            </w:pPr>
          </w:p>
        </w:tc>
        <w:tc>
          <w:tcPr>
            <w:tcW w:w="1908" w:type="dxa"/>
          </w:tcPr>
          <w:p w:rsidR="00B478A9" w:rsidRPr="000D4458" w:rsidRDefault="00B478A9" w:rsidP="00CC4DDA">
            <w:pPr>
              <w:pStyle w:val="CM1"/>
              <w:rPr>
                <w:rFonts w:asciiTheme="minorHAnsi" w:hAnsiTheme="minorHAnsi" w:cstheme="minorHAnsi"/>
                <w:b/>
                <w:bCs/>
                <w:sz w:val="22"/>
                <w:szCs w:val="22"/>
              </w:rPr>
            </w:pPr>
          </w:p>
        </w:tc>
      </w:tr>
      <w:tr w:rsidR="00B478A9" w:rsidRPr="000D4458" w:rsidTr="00CC4DDA">
        <w:tc>
          <w:tcPr>
            <w:tcW w:w="558" w:type="dxa"/>
          </w:tcPr>
          <w:p w:rsidR="00B478A9" w:rsidRPr="000D4458" w:rsidRDefault="00B478A9" w:rsidP="00CC4DDA">
            <w:pPr>
              <w:pStyle w:val="CM1"/>
              <w:rPr>
                <w:rFonts w:asciiTheme="minorHAnsi" w:hAnsiTheme="minorHAnsi" w:cstheme="minorHAnsi"/>
                <w:bCs/>
                <w:sz w:val="22"/>
                <w:szCs w:val="22"/>
              </w:rPr>
            </w:pPr>
            <w:r w:rsidRPr="000D4458">
              <w:rPr>
                <w:rFonts w:asciiTheme="minorHAnsi" w:hAnsiTheme="minorHAnsi" w:cstheme="minorHAnsi"/>
                <w:bCs/>
                <w:sz w:val="22"/>
                <w:szCs w:val="22"/>
              </w:rPr>
              <w:t>2</w:t>
            </w:r>
          </w:p>
        </w:tc>
        <w:tc>
          <w:tcPr>
            <w:tcW w:w="2636" w:type="dxa"/>
          </w:tcPr>
          <w:p w:rsidR="00B478A9" w:rsidRPr="000D4458" w:rsidRDefault="00B478A9" w:rsidP="00CC4DDA">
            <w:pPr>
              <w:pStyle w:val="CM1"/>
              <w:rPr>
                <w:rFonts w:asciiTheme="minorHAnsi" w:hAnsiTheme="minorHAnsi" w:cstheme="minorHAnsi"/>
                <w:b/>
                <w:bCs/>
                <w:sz w:val="22"/>
                <w:szCs w:val="22"/>
              </w:rPr>
            </w:pPr>
          </w:p>
        </w:tc>
        <w:tc>
          <w:tcPr>
            <w:tcW w:w="1587" w:type="dxa"/>
          </w:tcPr>
          <w:p w:rsidR="00B478A9" w:rsidRPr="000D4458" w:rsidRDefault="00B478A9" w:rsidP="00CC4DDA">
            <w:pPr>
              <w:pStyle w:val="CM1"/>
              <w:rPr>
                <w:rFonts w:asciiTheme="minorHAnsi" w:hAnsiTheme="minorHAnsi" w:cstheme="minorHAnsi"/>
                <w:b/>
                <w:bCs/>
                <w:sz w:val="22"/>
                <w:szCs w:val="22"/>
              </w:rPr>
            </w:pPr>
          </w:p>
        </w:tc>
        <w:tc>
          <w:tcPr>
            <w:tcW w:w="997" w:type="dxa"/>
          </w:tcPr>
          <w:p w:rsidR="00B478A9" w:rsidRPr="000D4458" w:rsidRDefault="00B478A9" w:rsidP="00CC4DDA">
            <w:pPr>
              <w:pStyle w:val="CM1"/>
              <w:rPr>
                <w:rFonts w:asciiTheme="minorHAnsi" w:hAnsiTheme="minorHAnsi" w:cstheme="minorHAnsi"/>
                <w:b/>
                <w:bCs/>
                <w:sz w:val="22"/>
                <w:szCs w:val="22"/>
              </w:rPr>
            </w:pPr>
          </w:p>
        </w:tc>
        <w:tc>
          <w:tcPr>
            <w:tcW w:w="1890" w:type="dxa"/>
          </w:tcPr>
          <w:p w:rsidR="00B478A9" w:rsidRPr="000D4458" w:rsidRDefault="00B478A9" w:rsidP="00CC4DDA">
            <w:pPr>
              <w:pStyle w:val="CM1"/>
              <w:rPr>
                <w:rFonts w:asciiTheme="minorHAnsi" w:hAnsiTheme="minorHAnsi" w:cstheme="minorHAnsi"/>
                <w:b/>
                <w:bCs/>
                <w:sz w:val="22"/>
                <w:szCs w:val="22"/>
              </w:rPr>
            </w:pPr>
          </w:p>
        </w:tc>
        <w:tc>
          <w:tcPr>
            <w:tcW w:w="1908" w:type="dxa"/>
          </w:tcPr>
          <w:p w:rsidR="00B478A9" w:rsidRPr="000D4458" w:rsidRDefault="00B478A9" w:rsidP="00CC4DDA">
            <w:pPr>
              <w:pStyle w:val="CM1"/>
              <w:rPr>
                <w:rFonts w:asciiTheme="minorHAnsi" w:hAnsiTheme="minorHAnsi" w:cstheme="minorHAnsi"/>
                <w:b/>
                <w:bCs/>
                <w:sz w:val="22"/>
                <w:szCs w:val="22"/>
              </w:rPr>
            </w:pPr>
          </w:p>
        </w:tc>
      </w:tr>
      <w:tr w:rsidR="00B478A9" w:rsidRPr="000D4458" w:rsidTr="00CC4DDA">
        <w:tc>
          <w:tcPr>
            <w:tcW w:w="558" w:type="dxa"/>
          </w:tcPr>
          <w:p w:rsidR="00B478A9" w:rsidRPr="000D4458" w:rsidRDefault="00B478A9" w:rsidP="00CC4DDA">
            <w:pPr>
              <w:pStyle w:val="CM1"/>
              <w:rPr>
                <w:rFonts w:asciiTheme="minorHAnsi" w:hAnsiTheme="minorHAnsi" w:cstheme="minorHAnsi"/>
                <w:bCs/>
                <w:sz w:val="22"/>
                <w:szCs w:val="22"/>
              </w:rPr>
            </w:pPr>
            <w:r w:rsidRPr="000D4458">
              <w:rPr>
                <w:rFonts w:asciiTheme="minorHAnsi" w:hAnsiTheme="minorHAnsi" w:cstheme="minorHAnsi"/>
                <w:bCs/>
                <w:sz w:val="22"/>
                <w:szCs w:val="22"/>
              </w:rPr>
              <w:t>3</w:t>
            </w:r>
          </w:p>
        </w:tc>
        <w:tc>
          <w:tcPr>
            <w:tcW w:w="2636" w:type="dxa"/>
          </w:tcPr>
          <w:p w:rsidR="00B478A9" w:rsidRPr="000D4458" w:rsidRDefault="00B478A9" w:rsidP="00CC4DDA">
            <w:pPr>
              <w:pStyle w:val="CM1"/>
              <w:rPr>
                <w:rFonts w:asciiTheme="minorHAnsi" w:hAnsiTheme="minorHAnsi" w:cstheme="minorHAnsi"/>
                <w:b/>
                <w:bCs/>
                <w:sz w:val="22"/>
                <w:szCs w:val="22"/>
              </w:rPr>
            </w:pPr>
          </w:p>
        </w:tc>
        <w:tc>
          <w:tcPr>
            <w:tcW w:w="1587" w:type="dxa"/>
          </w:tcPr>
          <w:p w:rsidR="00B478A9" w:rsidRPr="000D4458" w:rsidRDefault="00B478A9" w:rsidP="00CC4DDA">
            <w:pPr>
              <w:pStyle w:val="CM1"/>
              <w:rPr>
                <w:rFonts w:asciiTheme="minorHAnsi" w:hAnsiTheme="minorHAnsi" w:cstheme="minorHAnsi"/>
                <w:b/>
                <w:bCs/>
                <w:sz w:val="22"/>
                <w:szCs w:val="22"/>
              </w:rPr>
            </w:pPr>
          </w:p>
        </w:tc>
        <w:tc>
          <w:tcPr>
            <w:tcW w:w="997" w:type="dxa"/>
          </w:tcPr>
          <w:p w:rsidR="00B478A9" w:rsidRPr="000D4458" w:rsidRDefault="00B478A9" w:rsidP="00CC4DDA">
            <w:pPr>
              <w:pStyle w:val="CM1"/>
              <w:rPr>
                <w:rFonts w:asciiTheme="minorHAnsi" w:hAnsiTheme="minorHAnsi" w:cstheme="minorHAnsi"/>
                <w:b/>
                <w:bCs/>
                <w:sz w:val="22"/>
                <w:szCs w:val="22"/>
              </w:rPr>
            </w:pPr>
          </w:p>
        </w:tc>
        <w:tc>
          <w:tcPr>
            <w:tcW w:w="1890" w:type="dxa"/>
          </w:tcPr>
          <w:p w:rsidR="00B478A9" w:rsidRPr="000D4458" w:rsidRDefault="00B478A9" w:rsidP="00CC4DDA">
            <w:pPr>
              <w:pStyle w:val="CM1"/>
              <w:rPr>
                <w:rFonts w:asciiTheme="minorHAnsi" w:hAnsiTheme="minorHAnsi" w:cstheme="minorHAnsi"/>
                <w:b/>
                <w:bCs/>
                <w:sz w:val="22"/>
                <w:szCs w:val="22"/>
              </w:rPr>
            </w:pPr>
          </w:p>
        </w:tc>
        <w:tc>
          <w:tcPr>
            <w:tcW w:w="1908" w:type="dxa"/>
          </w:tcPr>
          <w:p w:rsidR="00B478A9" w:rsidRPr="000D4458" w:rsidRDefault="00B478A9" w:rsidP="00CC4DDA">
            <w:pPr>
              <w:pStyle w:val="CM1"/>
              <w:rPr>
                <w:rFonts w:asciiTheme="minorHAnsi" w:hAnsiTheme="minorHAnsi" w:cstheme="minorHAnsi"/>
                <w:b/>
                <w:bCs/>
                <w:sz w:val="22"/>
                <w:szCs w:val="22"/>
              </w:rPr>
            </w:pPr>
          </w:p>
        </w:tc>
      </w:tr>
    </w:tbl>
    <w:p w:rsidR="00B478A9" w:rsidRPr="000D4458" w:rsidRDefault="00B478A9" w:rsidP="00B478A9">
      <w:pPr>
        <w:pStyle w:val="Default"/>
        <w:rPr>
          <w:rFonts w:asciiTheme="minorHAnsi" w:hAnsiTheme="minorHAnsi" w:cstheme="minorHAnsi"/>
          <w:sz w:val="12"/>
          <w:szCs w:val="22"/>
        </w:rPr>
      </w:pPr>
    </w:p>
    <w:p w:rsidR="00B478A9" w:rsidRPr="000D4458" w:rsidRDefault="00B478A9" w:rsidP="00B478A9">
      <w:pPr>
        <w:pStyle w:val="Default"/>
        <w:rPr>
          <w:rFonts w:asciiTheme="minorHAnsi" w:hAnsiTheme="minorHAnsi" w:cstheme="minorHAnsi"/>
          <w:sz w:val="22"/>
          <w:szCs w:val="22"/>
        </w:rPr>
      </w:pPr>
      <w:r w:rsidRPr="000D4458">
        <w:rPr>
          <w:rFonts w:asciiTheme="minorHAnsi" w:hAnsiTheme="minorHAnsi" w:cstheme="minorHAnsi"/>
          <w:sz w:val="22"/>
          <w:szCs w:val="22"/>
        </w:rPr>
        <w:t>Bank/Organisation: ______________________________________________________</w:t>
      </w:r>
    </w:p>
    <w:p w:rsidR="00B478A9" w:rsidRPr="000D4458" w:rsidRDefault="00B478A9" w:rsidP="00B478A9">
      <w:pPr>
        <w:pStyle w:val="CM3"/>
        <w:spacing w:after="78" w:line="316" w:lineRule="atLeast"/>
        <w:rPr>
          <w:rFonts w:asciiTheme="minorHAnsi" w:hAnsiTheme="minorHAnsi" w:cstheme="minorHAnsi"/>
          <w:sz w:val="22"/>
          <w:szCs w:val="22"/>
        </w:rPr>
      </w:pPr>
      <w:r w:rsidRPr="000D4458">
        <w:rPr>
          <w:rFonts w:asciiTheme="minorHAnsi" w:hAnsiTheme="minorHAnsi" w:cstheme="minorHAnsi"/>
          <w:sz w:val="22"/>
          <w:szCs w:val="22"/>
        </w:rPr>
        <w:t>Address</w:t>
      </w:r>
      <w:r w:rsidR="001F2B48" w:rsidRPr="000D4458">
        <w:rPr>
          <w:rFonts w:asciiTheme="minorHAnsi" w:hAnsiTheme="minorHAnsi" w:cstheme="minorHAnsi"/>
          <w:sz w:val="22"/>
          <w:szCs w:val="22"/>
        </w:rPr>
        <w:t>: _</w:t>
      </w:r>
      <w:r w:rsidRPr="000D4458">
        <w:rPr>
          <w:rFonts w:asciiTheme="minorHAnsi" w:hAnsiTheme="minorHAnsi" w:cstheme="minorHAnsi"/>
          <w:sz w:val="22"/>
          <w:szCs w:val="22"/>
        </w:rPr>
        <w:t>______________________________________________________________                                 ___________________________________________________ Pin Code: __________</w:t>
      </w:r>
      <w:r w:rsidRPr="000D4458">
        <w:rPr>
          <w:rFonts w:asciiTheme="minorHAnsi" w:hAnsiTheme="minorHAnsi" w:cstheme="minorHAnsi"/>
          <w:sz w:val="22"/>
          <w:szCs w:val="22"/>
        </w:rPr>
        <w:br/>
        <w:t>Phone:  ______________Fax:  ____________</w:t>
      </w:r>
      <w:r w:rsidR="001F2B48" w:rsidRPr="000D4458">
        <w:rPr>
          <w:rFonts w:asciiTheme="minorHAnsi" w:hAnsiTheme="minorHAnsi" w:cstheme="minorHAnsi"/>
          <w:sz w:val="22"/>
          <w:szCs w:val="22"/>
        </w:rPr>
        <w:t>_ E</w:t>
      </w:r>
      <w:r w:rsidRPr="000D4458">
        <w:rPr>
          <w:rFonts w:asciiTheme="minorHAnsi" w:hAnsiTheme="minorHAnsi" w:cstheme="minorHAnsi"/>
          <w:sz w:val="22"/>
          <w:szCs w:val="22"/>
        </w:rPr>
        <w:t>-mail: ________________________</w:t>
      </w:r>
    </w:p>
    <w:p w:rsidR="00282BA4" w:rsidRPr="000D4458" w:rsidRDefault="00B478A9" w:rsidP="00282BA4">
      <w:pPr>
        <w:pStyle w:val="NoSpacing"/>
        <w:jc w:val="both"/>
        <w:rPr>
          <w:rFonts w:cstheme="minorHAnsi"/>
          <w:color w:val="000000"/>
        </w:rPr>
      </w:pPr>
      <w:r w:rsidRPr="000D4458">
        <w:rPr>
          <w:rFonts w:cstheme="minorHAnsi"/>
        </w:rPr>
        <w:t xml:space="preserve">Fee: </w:t>
      </w:r>
      <w:r w:rsidR="00282BA4" w:rsidRPr="000D4458">
        <w:rPr>
          <w:rFonts w:cstheme="minorHAnsi"/>
          <w:color w:val="000000"/>
        </w:rPr>
        <w:t>Rs.</w:t>
      </w:r>
      <w:r w:rsidR="00052AA4">
        <w:rPr>
          <w:rFonts w:cstheme="minorHAnsi"/>
          <w:color w:val="000000"/>
        </w:rPr>
        <w:t>7</w:t>
      </w:r>
      <w:r w:rsidR="009D49BB">
        <w:rPr>
          <w:rFonts w:cstheme="minorHAnsi"/>
          <w:color w:val="000000"/>
        </w:rPr>
        <w:t>,</w:t>
      </w:r>
      <w:r w:rsidR="00052AA4">
        <w:rPr>
          <w:rFonts w:cstheme="minorHAnsi"/>
          <w:color w:val="000000"/>
        </w:rPr>
        <w:t>5</w:t>
      </w:r>
      <w:r w:rsidR="001F2B48" w:rsidRPr="000D4458">
        <w:rPr>
          <w:rFonts w:cstheme="minorHAnsi"/>
          <w:color w:val="000000"/>
        </w:rPr>
        <w:t>00</w:t>
      </w:r>
      <w:r w:rsidR="00282BA4" w:rsidRPr="000D4458">
        <w:rPr>
          <w:rFonts w:cstheme="minorHAnsi"/>
          <w:color w:val="000000"/>
        </w:rPr>
        <w:t xml:space="preserve"> per participant plus service tax @</w:t>
      </w:r>
      <w:r w:rsidR="00BF79D2">
        <w:rPr>
          <w:rFonts w:cstheme="minorHAnsi"/>
          <w:color w:val="000000"/>
        </w:rPr>
        <w:t>1</w:t>
      </w:r>
      <w:r w:rsidR="006E57B3">
        <w:rPr>
          <w:rFonts w:cstheme="minorHAnsi"/>
          <w:color w:val="000000"/>
        </w:rPr>
        <w:t>5%</w:t>
      </w:r>
      <w:r w:rsidR="00282BA4" w:rsidRPr="000D4458">
        <w:rPr>
          <w:rFonts w:cstheme="minorHAnsi"/>
          <w:color w:val="000000"/>
        </w:rPr>
        <w:t xml:space="preserve"> i.e. Rs.1</w:t>
      </w:r>
      <w:r w:rsidR="001F2B48" w:rsidRPr="000D4458">
        <w:rPr>
          <w:rFonts w:cstheme="minorHAnsi"/>
          <w:color w:val="000000"/>
        </w:rPr>
        <w:t>,</w:t>
      </w:r>
      <w:r w:rsidR="00052AA4">
        <w:rPr>
          <w:rFonts w:cstheme="minorHAnsi"/>
          <w:color w:val="000000"/>
        </w:rPr>
        <w:t>125</w:t>
      </w:r>
      <w:r w:rsidR="00282BA4" w:rsidRPr="000D4458">
        <w:rPr>
          <w:rFonts w:cstheme="minorHAnsi"/>
          <w:color w:val="000000"/>
        </w:rPr>
        <w:t xml:space="preserve"> aggregating to Rs.</w:t>
      </w:r>
      <w:r w:rsidR="00052AA4">
        <w:rPr>
          <w:rFonts w:cstheme="minorHAnsi"/>
          <w:color w:val="000000"/>
        </w:rPr>
        <w:t xml:space="preserve"> 8</w:t>
      </w:r>
      <w:r w:rsidR="003341D9">
        <w:rPr>
          <w:rFonts w:cstheme="minorHAnsi"/>
          <w:color w:val="000000"/>
        </w:rPr>
        <w:t>,</w:t>
      </w:r>
      <w:r w:rsidR="00052AA4">
        <w:rPr>
          <w:rFonts w:cstheme="minorHAnsi"/>
          <w:color w:val="000000"/>
        </w:rPr>
        <w:t>625</w:t>
      </w:r>
      <w:r w:rsidR="00282BA4" w:rsidRPr="000D4458">
        <w:rPr>
          <w:rFonts w:cstheme="minorHAnsi"/>
          <w:color w:val="000000"/>
        </w:rPr>
        <w:t>(In case of TDS deduction, please send us TDS certificate)</w:t>
      </w:r>
    </w:p>
    <w:p w:rsidR="00B478A9" w:rsidRPr="000D4458" w:rsidRDefault="00B478A9" w:rsidP="00B478A9">
      <w:pPr>
        <w:rPr>
          <w:rFonts w:cstheme="minorHAnsi"/>
          <w:color w:val="000000"/>
          <w:szCs w:val="24"/>
        </w:rPr>
      </w:pPr>
      <w:r w:rsidRPr="000D4458">
        <w:rPr>
          <w:rFonts w:cstheme="minorHAnsi"/>
          <w:color w:val="000000"/>
          <w:szCs w:val="24"/>
        </w:rPr>
        <w:t>Programme fees may be remitted thru NEFT to the credit of Institute’s account with Bank of Baroda</w:t>
      </w:r>
      <w:r w:rsidR="001F2B48" w:rsidRPr="000D4458">
        <w:rPr>
          <w:rFonts w:cstheme="minorHAnsi"/>
          <w:color w:val="000000"/>
          <w:szCs w:val="24"/>
        </w:rPr>
        <w:t>, details</w:t>
      </w:r>
      <w:r w:rsidRPr="000D4458">
        <w:rPr>
          <w:rFonts w:cstheme="minorHAnsi"/>
          <w:color w:val="000000"/>
          <w:szCs w:val="24"/>
        </w:rPr>
        <w:t xml:space="preserve"> of which are given below:</w:t>
      </w:r>
    </w:p>
    <w:p w:rsidR="00B478A9" w:rsidRPr="000D4458" w:rsidRDefault="00B478A9" w:rsidP="00B478A9">
      <w:pPr>
        <w:pStyle w:val="ListParagraph"/>
        <w:numPr>
          <w:ilvl w:val="0"/>
          <w:numId w:val="3"/>
        </w:numPr>
        <w:spacing w:after="0" w:line="240" w:lineRule="auto"/>
        <w:rPr>
          <w:rFonts w:asciiTheme="minorHAnsi" w:hAnsiTheme="minorHAnsi" w:cstheme="minorHAnsi"/>
          <w:color w:val="000000"/>
          <w:sz w:val="24"/>
          <w:szCs w:val="24"/>
        </w:rPr>
      </w:pPr>
      <w:r w:rsidRPr="000D4458">
        <w:rPr>
          <w:rFonts w:asciiTheme="minorHAnsi" w:hAnsiTheme="minorHAnsi" w:cstheme="minorHAnsi"/>
          <w:color w:val="000000"/>
          <w:sz w:val="24"/>
          <w:szCs w:val="24"/>
        </w:rPr>
        <w:t>Name of the Bank branch: Bank of Baroda, Kurla (West).</w:t>
      </w:r>
    </w:p>
    <w:p w:rsidR="00B478A9" w:rsidRPr="000D4458" w:rsidRDefault="00B478A9" w:rsidP="00B478A9">
      <w:pPr>
        <w:pStyle w:val="ListParagraph"/>
        <w:numPr>
          <w:ilvl w:val="0"/>
          <w:numId w:val="3"/>
        </w:numPr>
        <w:spacing w:after="0" w:line="240" w:lineRule="auto"/>
        <w:rPr>
          <w:rFonts w:asciiTheme="minorHAnsi" w:hAnsiTheme="minorHAnsi" w:cstheme="minorHAnsi"/>
          <w:color w:val="000000"/>
          <w:sz w:val="24"/>
          <w:szCs w:val="24"/>
        </w:rPr>
      </w:pPr>
      <w:r w:rsidRPr="000D4458">
        <w:rPr>
          <w:rFonts w:asciiTheme="minorHAnsi" w:hAnsiTheme="minorHAnsi" w:cstheme="minorHAnsi"/>
          <w:color w:val="000000"/>
          <w:sz w:val="24"/>
          <w:szCs w:val="24"/>
        </w:rPr>
        <w:t>Account no: 19750200000806  IFSC code: BARB0KURLAX(0 is zero)</w:t>
      </w:r>
    </w:p>
    <w:p w:rsidR="00B478A9" w:rsidRPr="000D4458" w:rsidRDefault="00B478A9" w:rsidP="00B478A9">
      <w:pPr>
        <w:pStyle w:val="NoSpacing"/>
        <w:numPr>
          <w:ilvl w:val="0"/>
          <w:numId w:val="3"/>
        </w:numPr>
        <w:jc w:val="both"/>
        <w:rPr>
          <w:rFonts w:cstheme="minorHAnsi"/>
          <w:b/>
          <w:color w:val="000000"/>
        </w:rPr>
      </w:pPr>
      <w:r w:rsidRPr="000D4458">
        <w:rPr>
          <w:rFonts w:cstheme="minorHAnsi"/>
          <w:b/>
          <w:color w:val="000000"/>
        </w:rPr>
        <w:t>(PAN No: AAATT3309D and Service Tax No. AAATT3309DSD002)</w:t>
      </w:r>
    </w:p>
    <w:p w:rsidR="00930CC4" w:rsidRPr="000D4458" w:rsidRDefault="00930CC4" w:rsidP="00B478A9">
      <w:pPr>
        <w:pStyle w:val="NoSpacing"/>
        <w:numPr>
          <w:ilvl w:val="0"/>
          <w:numId w:val="3"/>
        </w:numPr>
        <w:jc w:val="both"/>
        <w:rPr>
          <w:rFonts w:cstheme="minorHAnsi"/>
          <w:b/>
          <w:color w:val="000000"/>
        </w:rPr>
      </w:pPr>
      <w:r w:rsidRPr="000D4458">
        <w:rPr>
          <w:rFonts w:cstheme="minorHAnsi"/>
          <w:b/>
          <w:color w:val="000000"/>
        </w:rPr>
        <w:t xml:space="preserve">Kindly narrate: Programme name; date “from …….to”; number of participant                                                                                                                                                          </w:t>
      </w:r>
    </w:p>
    <w:p w:rsidR="00984D98" w:rsidRPr="000D4458" w:rsidRDefault="00984D98" w:rsidP="00930CC4">
      <w:pPr>
        <w:pStyle w:val="BodyText"/>
        <w:spacing w:after="0"/>
        <w:rPr>
          <w:rFonts w:asciiTheme="minorHAnsi" w:hAnsiTheme="minorHAnsi" w:cstheme="minorHAnsi"/>
          <w:sz w:val="22"/>
          <w:szCs w:val="22"/>
        </w:rPr>
      </w:pPr>
    </w:p>
    <w:p w:rsidR="006E57B3" w:rsidRDefault="00B478A9" w:rsidP="00C5725F">
      <w:pPr>
        <w:pStyle w:val="BodyText"/>
        <w:spacing w:after="0"/>
        <w:rPr>
          <w:rFonts w:asciiTheme="minorHAnsi" w:hAnsiTheme="minorHAnsi" w:cstheme="minorHAnsi"/>
          <w:b/>
          <w:sz w:val="22"/>
          <w:szCs w:val="22"/>
        </w:rPr>
      </w:pPr>
      <w:r w:rsidRPr="000D4458">
        <w:rPr>
          <w:rFonts w:asciiTheme="minorHAnsi" w:hAnsiTheme="minorHAnsi" w:cstheme="minorHAnsi"/>
          <w:b/>
          <w:sz w:val="22"/>
          <w:szCs w:val="22"/>
        </w:rPr>
        <w:t>Please send your nominations to</w:t>
      </w:r>
      <w:r w:rsidR="00930CC4" w:rsidRPr="000D4458">
        <w:rPr>
          <w:rFonts w:asciiTheme="minorHAnsi" w:hAnsiTheme="minorHAnsi" w:cstheme="minorHAnsi"/>
          <w:b/>
          <w:sz w:val="22"/>
          <w:szCs w:val="22"/>
        </w:rPr>
        <w:t>:</w:t>
      </w:r>
    </w:p>
    <w:p w:rsidR="009D49BB" w:rsidRDefault="009D49BB" w:rsidP="00C5725F">
      <w:pPr>
        <w:pStyle w:val="BodyText"/>
        <w:spacing w:after="0"/>
        <w:rPr>
          <w:rFonts w:asciiTheme="minorHAnsi" w:hAnsiTheme="minorHAnsi" w:cstheme="minorHAnsi"/>
          <w:b/>
          <w:sz w:val="22"/>
          <w:szCs w:val="22"/>
        </w:rPr>
      </w:pPr>
    </w:p>
    <w:tbl>
      <w:tblPr>
        <w:tblStyle w:val="TableGrid"/>
        <w:tblW w:w="0" w:type="auto"/>
        <w:tblLook w:val="04A0"/>
      </w:tblPr>
      <w:tblGrid>
        <w:gridCol w:w="4788"/>
        <w:gridCol w:w="4788"/>
      </w:tblGrid>
      <w:tr w:rsidR="009D49BB" w:rsidTr="009D49BB">
        <w:tc>
          <w:tcPr>
            <w:tcW w:w="4788" w:type="dxa"/>
          </w:tcPr>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Mr.Kavan Shah</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Deputy Director</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Phone: +91-22-25047011</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Email: kavan@iibf.org.in</w:t>
            </w:r>
          </w:p>
          <w:p w:rsidR="009D49BB" w:rsidRDefault="009D49BB" w:rsidP="009D49BB">
            <w:pPr>
              <w:pStyle w:val="BodyText"/>
              <w:spacing w:after="0"/>
              <w:rPr>
                <w:rFonts w:cstheme="minorHAnsi"/>
                <w:b/>
              </w:rPr>
            </w:pPr>
            <w:r w:rsidRPr="009D49BB">
              <w:rPr>
                <w:rFonts w:ascii="Arial" w:hAnsi="Arial" w:cs="Arial"/>
                <w:b/>
                <w:bCs/>
                <w:lang w:val="en-IN"/>
              </w:rPr>
              <w:t xml:space="preserve">Mobile : </w:t>
            </w:r>
            <w:r w:rsidRPr="009D49BB">
              <w:rPr>
                <w:rFonts w:ascii="Verdana" w:hAnsi="Verdana" w:cs="Verdana"/>
                <w:b/>
                <w:bCs/>
                <w:sz w:val="18"/>
                <w:szCs w:val="18"/>
                <w:lang w:val="en-IN"/>
              </w:rPr>
              <w:t>9819459496</w:t>
            </w:r>
          </w:p>
        </w:tc>
        <w:tc>
          <w:tcPr>
            <w:tcW w:w="4788" w:type="dxa"/>
          </w:tcPr>
          <w:p w:rsidR="009D49BB" w:rsidRDefault="009D49BB" w:rsidP="009D49BB">
            <w:pPr>
              <w:autoSpaceDE w:val="0"/>
              <w:autoSpaceDN w:val="0"/>
              <w:adjustRightInd w:val="0"/>
              <w:rPr>
                <w:rFonts w:ascii="Arial" w:hAnsi="Arial" w:cs="Arial"/>
                <w:b/>
                <w:bCs/>
                <w:lang w:val="en-IN"/>
              </w:rPr>
            </w:pPr>
            <w:r>
              <w:rPr>
                <w:rFonts w:ascii="Arial" w:hAnsi="Arial" w:cs="Arial"/>
                <w:b/>
                <w:bCs/>
                <w:lang w:val="en-IN"/>
              </w:rPr>
              <w:t>Mr. Shailesh Suvarna</w:t>
            </w:r>
          </w:p>
          <w:p w:rsidR="009D49BB" w:rsidRDefault="009D49BB" w:rsidP="009D49BB">
            <w:pPr>
              <w:autoSpaceDE w:val="0"/>
              <w:autoSpaceDN w:val="0"/>
              <w:adjustRightInd w:val="0"/>
              <w:rPr>
                <w:rFonts w:ascii="Arial" w:hAnsi="Arial" w:cs="Arial"/>
                <w:b/>
                <w:bCs/>
                <w:lang w:val="en-IN"/>
              </w:rPr>
            </w:pPr>
            <w:r>
              <w:rPr>
                <w:rFonts w:ascii="Arial" w:hAnsi="Arial" w:cs="Arial"/>
                <w:b/>
                <w:bCs/>
                <w:lang w:val="en-IN"/>
              </w:rPr>
              <w:t>Junior Executive</w:t>
            </w:r>
          </w:p>
          <w:p w:rsidR="009D49BB" w:rsidRDefault="009D49BB" w:rsidP="009D49BB">
            <w:pPr>
              <w:autoSpaceDE w:val="0"/>
              <w:autoSpaceDN w:val="0"/>
              <w:adjustRightInd w:val="0"/>
              <w:rPr>
                <w:rFonts w:ascii="Arial" w:hAnsi="Arial" w:cs="Arial"/>
                <w:b/>
                <w:bCs/>
                <w:sz w:val="24"/>
                <w:szCs w:val="24"/>
                <w:lang w:val="en-IN"/>
              </w:rPr>
            </w:pPr>
            <w:r>
              <w:rPr>
                <w:rFonts w:ascii="Arial" w:hAnsi="Arial" w:cs="Arial"/>
                <w:b/>
                <w:bCs/>
                <w:sz w:val="24"/>
                <w:szCs w:val="24"/>
                <w:lang w:val="en-IN"/>
              </w:rPr>
              <w:t>Phone : +91-22-25047043</w:t>
            </w:r>
          </w:p>
          <w:p w:rsidR="009D49BB" w:rsidRDefault="009D49BB" w:rsidP="009D49BB">
            <w:pPr>
              <w:pStyle w:val="BodyText"/>
              <w:spacing w:after="0"/>
              <w:rPr>
                <w:rFonts w:cstheme="minorHAnsi"/>
                <w:b/>
              </w:rPr>
            </w:pPr>
            <w:r>
              <w:rPr>
                <w:rFonts w:ascii="Arial" w:hAnsi="Arial" w:cs="Arial"/>
                <w:b/>
                <w:bCs/>
                <w:lang w:val="en-IN"/>
              </w:rPr>
              <w:t>Email: Shailesh@iibf.org.in</w:t>
            </w:r>
          </w:p>
        </w:tc>
      </w:tr>
    </w:tbl>
    <w:p w:rsidR="00D879CE" w:rsidRPr="000D4458" w:rsidRDefault="00D879CE" w:rsidP="00C5725F">
      <w:pPr>
        <w:pStyle w:val="BodyText"/>
        <w:spacing w:after="0"/>
        <w:rPr>
          <w:rFonts w:cstheme="minorHAnsi"/>
          <w:b/>
        </w:rPr>
      </w:pPr>
    </w:p>
    <w:sectPr w:rsidR="00D879CE" w:rsidRPr="000D4458" w:rsidSect="001A2AF4">
      <w:footerReference w:type="even" r:id="rId9"/>
      <w:footerReference w:type="default" r:id="rId10"/>
      <w:pgSz w:w="12240" w:h="15840"/>
      <w:pgMar w:top="1440" w:right="1440" w:bottom="1440" w:left="1440" w:header="720" w:footer="720" w:gutter="0"/>
      <w:pgBorders w:offsetFrom="page">
        <w:top w:val="thinThickSmallGap" w:sz="24" w:space="31" w:color="600000"/>
        <w:left w:val="thinThickSmallGap" w:sz="24" w:space="31" w:color="600000"/>
        <w:bottom w:val="thickThinSmallGap" w:sz="24" w:space="31" w:color="600000"/>
        <w:right w:val="thickThinSmallGap" w:sz="24" w:space="31" w:color="600000"/>
      </w:pgBorders>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C04" w:rsidRDefault="00A65C04" w:rsidP="001B63CD">
      <w:pPr>
        <w:spacing w:after="0" w:line="240" w:lineRule="auto"/>
      </w:pPr>
      <w:r>
        <w:separator/>
      </w:r>
    </w:p>
  </w:endnote>
  <w:endnote w:type="continuationSeparator" w:id="1">
    <w:p w:rsidR="00A65C04" w:rsidRDefault="00A65C04" w:rsidP="001B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arrow">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7F" w:rsidRDefault="00D527D8">
    <w:pPr>
      <w:pStyle w:val="Footer"/>
      <w:framePr w:wrap="around" w:vAnchor="text" w:hAnchor="margin" w:xAlign="right" w:y="1"/>
      <w:rPr>
        <w:rStyle w:val="PageNumber"/>
      </w:rPr>
    </w:pPr>
    <w:r>
      <w:rPr>
        <w:rStyle w:val="PageNumber"/>
      </w:rPr>
      <w:fldChar w:fldCharType="begin"/>
    </w:r>
    <w:r w:rsidR="00FB7ABE">
      <w:rPr>
        <w:rStyle w:val="PageNumber"/>
      </w:rPr>
      <w:instrText xml:space="preserve">PAGE  </w:instrText>
    </w:r>
    <w:r>
      <w:rPr>
        <w:rStyle w:val="PageNumber"/>
      </w:rPr>
      <w:fldChar w:fldCharType="end"/>
    </w:r>
  </w:p>
  <w:p w:rsidR="00846E7F" w:rsidRDefault="00A65C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7F" w:rsidRDefault="00A65C04" w:rsidP="0070649E">
    <w:pPr>
      <w:pStyle w:val="Footer"/>
      <w:ind w:right="1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C04" w:rsidRDefault="00A65C04" w:rsidP="001B63CD">
      <w:pPr>
        <w:spacing w:after="0" w:line="240" w:lineRule="auto"/>
      </w:pPr>
      <w:r>
        <w:separator/>
      </w:r>
    </w:p>
  </w:footnote>
  <w:footnote w:type="continuationSeparator" w:id="1">
    <w:p w:rsidR="00A65C04" w:rsidRDefault="00A65C04" w:rsidP="001B6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CA5"/>
    <w:multiLevelType w:val="hybridMultilevel"/>
    <w:tmpl w:val="3030E854"/>
    <w:lvl w:ilvl="0" w:tplc="40090001">
      <w:start w:val="1"/>
      <w:numFmt w:val="bullet"/>
      <w:lvlText w:val=""/>
      <w:lvlJc w:val="left"/>
      <w:pPr>
        <w:ind w:left="778" w:hanging="360"/>
      </w:pPr>
      <w:rPr>
        <w:rFonts w:ascii="Symbol" w:hAnsi="Symbol" w:hint="default"/>
      </w:rPr>
    </w:lvl>
    <w:lvl w:ilvl="1" w:tplc="40090003" w:tentative="1">
      <w:start w:val="1"/>
      <w:numFmt w:val="bullet"/>
      <w:lvlText w:val="o"/>
      <w:lvlJc w:val="left"/>
      <w:pPr>
        <w:ind w:left="1498" w:hanging="360"/>
      </w:pPr>
      <w:rPr>
        <w:rFonts w:ascii="Courier New" w:hAnsi="Courier New" w:cs="Courier New" w:hint="default"/>
      </w:rPr>
    </w:lvl>
    <w:lvl w:ilvl="2" w:tplc="40090005" w:tentative="1">
      <w:start w:val="1"/>
      <w:numFmt w:val="bullet"/>
      <w:lvlText w:val=""/>
      <w:lvlJc w:val="left"/>
      <w:pPr>
        <w:ind w:left="2218" w:hanging="360"/>
      </w:pPr>
      <w:rPr>
        <w:rFonts w:ascii="Wingdings" w:hAnsi="Wingdings" w:hint="default"/>
      </w:rPr>
    </w:lvl>
    <w:lvl w:ilvl="3" w:tplc="40090001" w:tentative="1">
      <w:start w:val="1"/>
      <w:numFmt w:val="bullet"/>
      <w:lvlText w:val=""/>
      <w:lvlJc w:val="left"/>
      <w:pPr>
        <w:ind w:left="2938" w:hanging="360"/>
      </w:pPr>
      <w:rPr>
        <w:rFonts w:ascii="Symbol" w:hAnsi="Symbol" w:hint="default"/>
      </w:rPr>
    </w:lvl>
    <w:lvl w:ilvl="4" w:tplc="40090003" w:tentative="1">
      <w:start w:val="1"/>
      <w:numFmt w:val="bullet"/>
      <w:lvlText w:val="o"/>
      <w:lvlJc w:val="left"/>
      <w:pPr>
        <w:ind w:left="3658" w:hanging="360"/>
      </w:pPr>
      <w:rPr>
        <w:rFonts w:ascii="Courier New" w:hAnsi="Courier New" w:cs="Courier New" w:hint="default"/>
      </w:rPr>
    </w:lvl>
    <w:lvl w:ilvl="5" w:tplc="40090005" w:tentative="1">
      <w:start w:val="1"/>
      <w:numFmt w:val="bullet"/>
      <w:lvlText w:val=""/>
      <w:lvlJc w:val="left"/>
      <w:pPr>
        <w:ind w:left="4378" w:hanging="360"/>
      </w:pPr>
      <w:rPr>
        <w:rFonts w:ascii="Wingdings" w:hAnsi="Wingdings" w:hint="default"/>
      </w:rPr>
    </w:lvl>
    <w:lvl w:ilvl="6" w:tplc="40090001" w:tentative="1">
      <w:start w:val="1"/>
      <w:numFmt w:val="bullet"/>
      <w:lvlText w:val=""/>
      <w:lvlJc w:val="left"/>
      <w:pPr>
        <w:ind w:left="5098" w:hanging="360"/>
      </w:pPr>
      <w:rPr>
        <w:rFonts w:ascii="Symbol" w:hAnsi="Symbol" w:hint="default"/>
      </w:rPr>
    </w:lvl>
    <w:lvl w:ilvl="7" w:tplc="40090003" w:tentative="1">
      <w:start w:val="1"/>
      <w:numFmt w:val="bullet"/>
      <w:lvlText w:val="o"/>
      <w:lvlJc w:val="left"/>
      <w:pPr>
        <w:ind w:left="5818" w:hanging="360"/>
      </w:pPr>
      <w:rPr>
        <w:rFonts w:ascii="Courier New" w:hAnsi="Courier New" w:cs="Courier New" w:hint="default"/>
      </w:rPr>
    </w:lvl>
    <w:lvl w:ilvl="8" w:tplc="40090005" w:tentative="1">
      <w:start w:val="1"/>
      <w:numFmt w:val="bullet"/>
      <w:lvlText w:val=""/>
      <w:lvlJc w:val="left"/>
      <w:pPr>
        <w:ind w:left="6538" w:hanging="360"/>
      </w:pPr>
      <w:rPr>
        <w:rFonts w:ascii="Wingdings" w:hAnsi="Wingdings" w:hint="default"/>
      </w:rPr>
    </w:lvl>
  </w:abstractNum>
  <w:abstractNum w:abstractNumId="1">
    <w:nsid w:val="08817205"/>
    <w:multiLevelType w:val="hybridMultilevel"/>
    <w:tmpl w:val="F76476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D148FA"/>
    <w:multiLevelType w:val="hybridMultilevel"/>
    <w:tmpl w:val="B7D05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ED5600"/>
    <w:multiLevelType w:val="hybridMultilevel"/>
    <w:tmpl w:val="17301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D8276C"/>
    <w:multiLevelType w:val="hybridMultilevel"/>
    <w:tmpl w:val="309090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7525E3D"/>
    <w:multiLevelType w:val="hybridMultilevel"/>
    <w:tmpl w:val="432AF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38C77DE"/>
    <w:multiLevelType w:val="hybridMultilevel"/>
    <w:tmpl w:val="606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14F52"/>
    <w:multiLevelType w:val="hybridMultilevel"/>
    <w:tmpl w:val="9A8C8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C5F7DB8"/>
    <w:multiLevelType w:val="hybridMultilevel"/>
    <w:tmpl w:val="C0AAC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AEE055F"/>
    <w:multiLevelType w:val="hybridMultilevel"/>
    <w:tmpl w:val="65F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F6375"/>
    <w:multiLevelType w:val="hybridMultilevel"/>
    <w:tmpl w:val="7D0E2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8"/>
  </w:num>
  <w:num w:numId="6">
    <w:abstractNumId w:val="10"/>
  </w:num>
  <w:num w:numId="7">
    <w:abstractNumId w:val="5"/>
  </w:num>
  <w:num w:numId="8">
    <w:abstractNumId w:val="3"/>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78A9"/>
    <w:rsid w:val="000122DC"/>
    <w:rsid w:val="00037985"/>
    <w:rsid w:val="000467BA"/>
    <w:rsid w:val="00052AA4"/>
    <w:rsid w:val="0005388A"/>
    <w:rsid w:val="00057FB0"/>
    <w:rsid w:val="00061AD6"/>
    <w:rsid w:val="000677CC"/>
    <w:rsid w:val="000723E8"/>
    <w:rsid w:val="000A08D7"/>
    <w:rsid w:val="000B2CD0"/>
    <w:rsid w:val="000B318E"/>
    <w:rsid w:val="000C5F9A"/>
    <w:rsid w:val="000D13B7"/>
    <w:rsid w:val="000D19A8"/>
    <w:rsid w:val="000D4458"/>
    <w:rsid w:val="000F59CF"/>
    <w:rsid w:val="00107FA6"/>
    <w:rsid w:val="00122E82"/>
    <w:rsid w:val="0012576A"/>
    <w:rsid w:val="00142A68"/>
    <w:rsid w:val="00152D9C"/>
    <w:rsid w:val="00154F4A"/>
    <w:rsid w:val="001558CD"/>
    <w:rsid w:val="00170433"/>
    <w:rsid w:val="00176C6C"/>
    <w:rsid w:val="001875FC"/>
    <w:rsid w:val="001877E9"/>
    <w:rsid w:val="001929B2"/>
    <w:rsid w:val="001A6777"/>
    <w:rsid w:val="001B63CD"/>
    <w:rsid w:val="001B7A8F"/>
    <w:rsid w:val="001C216E"/>
    <w:rsid w:val="001C4AC5"/>
    <w:rsid w:val="001C7B7D"/>
    <w:rsid w:val="001D1CDA"/>
    <w:rsid w:val="001D2A4B"/>
    <w:rsid w:val="001E5BD9"/>
    <w:rsid w:val="001E626A"/>
    <w:rsid w:val="001F0D7B"/>
    <w:rsid w:val="001F1FC6"/>
    <w:rsid w:val="001F2B48"/>
    <w:rsid w:val="001F440B"/>
    <w:rsid w:val="00200666"/>
    <w:rsid w:val="00210BC2"/>
    <w:rsid w:val="00213CC8"/>
    <w:rsid w:val="00236FAB"/>
    <w:rsid w:val="002634B0"/>
    <w:rsid w:val="0026703E"/>
    <w:rsid w:val="00282BA4"/>
    <w:rsid w:val="0029695A"/>
    <w:rsid w:val="00297CCB"/>
    <w:rsid w:val="002A381D"/>
    <w:rsid w:val="002A504A"/>
    <w:rsid w:val="002B7F86"/>
    <w:rsid w:val="002D6777"/>
    <w:rsid w:val="002E4281"/>
    <w:rsid w:val="002F2C8A"/>
    <w:rsid w:val="002F3E3B"/>
    <w:rsid w:val="002F7B38"/>
    <w:rsid w:val="003123C7"/>
    <w:rsid w:val="003160F1"/>
    <w:rsid w:val="00316C6D"/>
    <w:rsid w:val="00324474"/>
    <w:rsid w:val="00333CE3"/>
    <w:rsid w:val="003341D9"/>
    <w:rsid w:val="00334D3F"/>
    <w:rsid w:val="00340B8D"/>
    <w:rsid w:val="0034104E"/>
    <w:rsid w:val="00363C93"/>
    <w:rsid w:val="00365EC1"/>
    <w:rsid w:val="003722D1"/>
    <w:rsid w:val="003972A5"/>
    <w:rsid w:val="003A55FD"/>
    <w:rsid w:val="003B4046"/>
    <w:rsid w:val="003B62CC"/>
    <w:rsid w:val="003B64DE"/>
    <w:rsid w:val="003B6665"/>
    <w:rsid w:val="003B74E1"/>
    <w:rsid w:val="003C1646"/>
    <w:rsid w:val="003C38D2"/>
    <w:rsid w:val="003C5F32"/>
    <w:rsid w:val="003D6DC2"/>
    <w:rsid w:val="003E01EA"/>
    <w:rsid w:val="003E4E16"/>
    <w:rsid w:val="00411717"/>
    <w:rsid w:val="00417FD9"/>
    <w:rsid w:val="004346B8"/>
    <w:rsid w:val="00440E5F"/>
    <w:rsid w:val="00441F63"/>
    <w:rsid w:val="00442503"/>
    <w:rsid w:val="00447BB0"/>
    <w:rsid w:val="00451461"/>
    <w:rsid w:val="004561A8"/>
    <w:rsid w:val="00485BEC"/>
    <w:rsid w:val="00494083"/>
    <w:rsid w:val="004A345A"/>
    <w:rsid w:val="004A498D"/>
    <w:rsid w:val="004B0F1D"/>
    <w:rsid w:val="004C228B"/>
    <w:rsid w:val="004E1548"/>
    <w:rsid w:val="004E49DA"/>
    <w:rsid w:val="004E5BEF"/>
    <w:rsid w:val="004F09DF"/>
    <w:rsid w:val="0050095A"/>
    <w:rsid w:val="0050570D"/>
    <w:rsid w:val="00513403"/>
    <w:rsid w:val="005156E2"/>
    <w:rsid w:val="00531579"/>
    <w:rsid w:val="005330FA"/>
    <w:rsid w:val="00534E95"/>
    <w:rsid w:val="00551AF4"/>
    <w:rsid w:val="00555F02"/>
    <w:rsid w:val="005664E9"/>
    <w:rsid w:val="005976C8"/>
    <w:rsid w:val="005A2687"/>
    <w:rsid w:val="005B0412"/>
    <w:rsid w:val="005C02FB"/>
    <w:rsid w:val="005C05AF"/>
    <w:rsid w:val="005E5C1B"/>
    <w:rsid w:val="005F509A"/>
    <w:rsid w:val="006207BB"/>
    <w:rsid w:val="00627990"/>
    <w:rsid w:val="00630BB9"/>
    <w:rsid w:val="00637A6C"/>
    <w:rsid w:val="0065066A"/>
    <w:rsid w:val="00653014"/>
    <w:rsid w:val="0066179E"/>
    <w:rsid w:val="00671097"/>
    <w:rsid w:val="00672788"/>
    <w:rsid w:val="00683789"/>
    <w:rsid w:val="006945AE"/>
    <w:rsid w:val="006B28C3"/>
    <w:rsid w:val="006B2AB9"/>
    <w:rsid w:val="006B6AD1"/>
    <w:rsid w:val="006C5786"/>
    <w:rsid w:val="006E57B3"/>
    <w:rsid w:val="006F33CA"/>
    <w:rsid w:val="006F7AF2"/>
    <w:rsid w:val="00700EAB"/>
    <w:rsid w:val="00701E20"/>
    <w:rsid w:val="00712FEB"/>
    <w:rsid w:val="00717822"/>
    <w:rsid w:val="00730B42"/>
    <w:rsid w:val="00734647"/>
    <w:rsid w:val="00741542"/>
    <w:rsid w:val="00751951"/>
    <w:rsid w:val="00751A8D"/>
    <w:rsid w:val="00752CDB"/>
    <w:rsid w:val="00755A39"/>
    <w:rsid w:val="007659DB"/>
    <w:rsid w:val="00772389"/>
    <w:rsid w:val="00773B4E"/>
    <w:rsid w:val="00780B1A"/>
    <w:rsid w:val="007B1C5F"/>
    <w:rsid w:val="007D2FD0"/>
    <w:rsid w:val="007D3656"/>
    <w:rsid w:val="007F6256"/>
    <w:rsid w:val="00801097"/>
    <w:rsid w:val="008025B2"/>
    <w:rsid w:val="00821B18"/>
    <w:rsid w:val="00834B57"/>
    <w:rsid w:val="00845465"/>
    <w:rsid w:val="00863101"/>
    <w:rsid w:val="008718BF"/>
    <w:rsid w:val="008869AF"/>
    <w:rsid w:val="0089434F"/>
    <w:rsid w:val="008A0C08"/>
    <w:rsid w:val="008A70A4"/>
    <w:rsid w:val="008B6AB4"/>
    <w:rsid w:val="008C32BA"/>
    <w:rsid w:val="008C727F"/>
    <w:rsid w:val="008F5C33"/>
    <w:rsid w:val="008F757B"/>
    <w:rsid w:val="009011D9"/>
    <w:rsid w:val="00906382"/>
    <w:rsid w:val="00913E47"/>
    <w:rsid w:val="00930CC4"/>
    <w:rsid w:val="009400C1"/>
    <w:rsid w:val="00951C97"/>
    <w:rsid w:val="00970266"/>
    <w:rsid w:val="009704F0"/>
    <w:rsid w:val="009705A6"/>
    <w:rsid w:val="0098120A"/>
    <w:rsid w:val="00984D98"/>
    <w:rsid w:val="00994303"/>
    <w:rsid w:val="009B40FA"/>
    <w:rsid w:val="009B786A"/>
    <w:rsid w:val="009C65A4"/>
    <w:rsid w:val="009D49BB"/>
    <w:rsid w:val="00A059E6"/>
    <w:rsid w:val="00A064CA"/>
    <w:rsid w:val="00A10927"/>
    <w:rsid w:val="00A4159A"/>
    <w:rsid w:val="00A44548"/>
    <w:rsid w:val="00A62840"/>
    <w:rsid w:val="00A65C04"/>
    <w:rsid w:val="00A76D6B"/>
    <w:rsid w:val="00A975A7"/>
    <w:rsid w:val="00AA246D"/>
    <w:rsid w:val="00AB2416"/>
    <w:rsid w:val="00AB3374"/>
    <w:rsid w:val="00AD217C"/>
    <w:rsid w:val="00AE246D"/>
    <w:rsid w:val="00AF7E19"/>
    <w:rsid w:val="00B00AB5"/>
    <w:rsid w:val="00B30FC0"/>
    <w:rsid w:val="00B44846"/>
    <w:rsid w:val="00B458E8"/>
    <w:rsid w:val="00B46E8C"/>
    <w:rsid w:val="00B478A9"/>
    <w:rsid w:val="00B62706"/>
    <w:rsid w:val="00B65811"/>
    <w:rsid w:val="00B746CC"/>
    <w:rsid w:val="00B86C8E"/>
    <w:rsid w:val="00B9788A"/>
    <w:rsid w:val="00BA179B"/>
    <w:rsid w:val="00BA2C6B"/>
    <w:rsid w:val="00BA50E7"/>
    <w:rsid w:val="00BD5507"/>
    <w:rsid w:val="00BD78EB"/>
    <w:rsid w:val="00BE0FE8"/>
    <w:rsid w:val="00BF3604"/>
    <w:rsid w:val="00BF79D2"/>
    <w:rsid w:val="00C226B6"/>
    <w:rsid w:val="00C26729"/>
    <w:rsid w:val="00C26E6F"/>
    <w:rsid w:val="00C33899"/>
    <w:rsid w:val="00C418C5"/>
    <w:rsid w:val="00C55527"/>
    <w:rsid w:val="00C5725F"/>
    <w:rsid w:val="00C7307D"/>
    <w:rsid w:val="00C85A5F"/>
    <w:rsid w:val="00C90D9B"/>
    <w:rsid w:val="00C91A14"/>
    <w:rsid w:val="00C95662"/>
    <w:rsid w:val="00C960B0"/>
    <w:rsid w:val="00CB0D2B"/>
    <w:rsid w:val="00CB19E9"/>
    <w:rsid w:val="00CC2653"/>
    <w:rsid w:val="00CC3500"/>
    <w:rsid w:val="00CC4B11"/>
    <w:rsid w:val="00CD330E"/>
    <w:rsid w:val="00CD7E37"/>
    <w:rsid w:val="00D07234"/>
    <w:rsid w:val="00D237B2"/>
    <w:rsid w:val="00D23813"/>
    <w:rsid w:val="00D527D8"/>
    <w:rsid w:val="00D637A1"/>
    <w:rsid w:val="00D661E6"/>
    <w:rsid w:val="00D66480"/>
    <w:rsid w:val="00D673D2"/>
    <w:rsid w:val="00D70468"/>
    <w:rsid w:val="00D77B09"/>
    <w:rsid w:val="00D80E80"/>
    <w:rsid w:val="00D86919"/>
    <w:rsid w:val="00D8724E"/>
    <w:rsid w:val="00D879CE"/>
    <w:rsid w:val="00D91768"/>
    <w:rsid w:val="00DB3D72"/>
    <w:rsid w:val="00DD6EDE"/>
    <w:rsid w:val="00DE6222"/>
    <w:rsid w:val="00DF4E9A"/>
    <w:rsid w:val="00E05F2F"/>
    <w:rsid w:val="00E16594"/>
    <w:rsid w:val="00E16DAD"/>
    <w:rsid w:val="00E257B1"/>
    <w:rsid w:val="00E27EA3"/>
    <w:rsid w:val="00E43460"/>
    <w:rsid w:val="00E51BDD"/>
    <w:rsid w:val="00E6708B"/>
    <w:rsid w:val="00E77E01"/>
    <w:rsid w:val="00E8213B"/>
    <w:rsid w:val="00E902D6"/>
    <w:rsid w:val="00EC0816"/>
    <w:rsid w:val="00EC6253"/>
    <w:rsid w:val="00ED2090"/>
    <w:rsid w:val="00ED5D3B"/>
    <w:rsid w:val="00EF3771"/>
    <w:rsid w:val="00F01B20"/>
    <w:rsid w:val="00F03187"/>
    <w:rsid w:val="00F12E6C"/>
    <w:rsid w:val="00F1531A"/>
    <w:rsid w:val="00F41A93"/>
    <w:rsid w:val="00F46B5C"/>
    <w:rsid w:val="00F66741"/>
    <w:rsid w:val="00F70478"/>
    <w:rsid w:val="00F7063A"/>
    <w:rsid w:val="00F73E51"/>
    <w:rsid w:val="00F77DE0"/>
    <w:rsid w:val="00F872B5"/>
    <w:rsid w:val="00FB11BA"/>
    <w:rsid w:val="00FB7ABE"/>
    <w:rsid w:val="00FC7E42"/>
    <w:rsid w:val="00FE19F1"/>
    <w:rsid w:val="00FF7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CD"/>
  </w:style>
  <w:style w:type="paragraph" w:styleId="Heading6">
    <w:name w:val="heading 6"/>
    <w:basedOn w:val="Normal"/>
    <w:next w:val="Normal"/>
    <w:link w:val="Heading6Char"/>
    <w:uiPriority w:val="9"/>
    <w:qFormat/>
    <w:rsid w:val="00B478A9"/>
    <w:pPr>
      <w:tabs>
        <w:tab w:val="num" w:pos="1152"/>
      </w:tabs>
      <w:spacing w:before="240" w:after="60" w:line="240" w:lineRule="auto"/>
      <w:ind w:left="1152" w:hanging="432"/>
      <w:outlineLvl w:val="5"/>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478A9"/>
    <w:pPr>
      <w:spacing w:after="0" w:line="240" w:lineRule="auto"/>
    </w:pPr>
  </w:style>
  <w:style w:type="character" w:customStyle="1" w:styleId="Heading6Char">
    <w:name w:val="Heading 6 Char"/>
    <w:basedOn w:val="DefaultParagraphFont"/>
    <w:link w:val="Heading6"/>
    <w:uiPriority w:val="9"/>
    <w:rsid w:val="00B478A9"/>
    <w:rPr>
      <w:rFonts w:ascii="Times New Roman" w:eastAsia="Times New Roman" w:hAnsi="Times New Roman" w:cs="Times New Roman"/>
      <w:b/>
      <w:bCs/>
      <w:lang w:val="en-US" w:eastAsia="en-US"/>
    </w:rPr>
  </w:style>
  <w:style w:type="paragraph" w:styleId="Footer">
    <w:name w:val="footer"/>
    <w:basedOn w:val="Normal"/>
    <w:link w:val="FooterChar"/>
    <w:uiPriority w:val="99"/>
    <w:rsid w:val="00B478A9"/>
    <w:pPr>
      <w:tabs>
        <w:tab w:val="center" w:pos="4320"/>
        <w:tab w:val="right" w:pos="8640"/>
      </w:tabs>
      <w:spacing w:after="0" w:line="240" w:lineRule="auto"/>
    </w:pPr>
    <w:rPr>
      <w:rFonts w:ascii="Times New Roman" w:eastAsia="Times New Roman" w:hAnsi="Times New Roman" w:cs="Times New Roman"/>
      <w:sz w:val="24"/>
      <w:szCs w:val="20"/>
      <w:lang w:val="en-US" w:eastAsia="en-US"/>
    </w:rPr>
  </w:style>
  <w:style w:type="character" w:customStyle="1" w:styleId="FooterChar">
    <w:name w:val="Footer Char"/>
    <w:basedOn w:val="DefaultParagraphFont"/>
    <w:link w:val="Footer"/>
    <w:uiPriority w:val="99"/>
    <w:rsid w:val="00B478A9"/>
    <w:rPr>
      <w:rFonts w:ascii="Times New Roman" w:eastAsia="Times New Roman" w:hAnsi="Times New Roman" w:cs="Times New Roman"/>
      <w:sz w:val="24"/>
      <w:szCs w:val="20"/>
      <w:lang w:val="en-US" w:eastAsia="en-US"/>
    </w:rPr>
  </w:style>
  <w:style w:type="character" w:styleId="PageNumber">
    <w:name w:val="page number"/>
    <w:basedOn w:val="DefaultParagraphFont"/>
    <w:uiPriority w:val="99"/>
    <w:rsid w:val="00B478A9"/>
    <w:rPr>
      <w:rFonts w:cs="Times New Roman"/>
    </w:rPr>
  </w:style>
  <w:style w:type="paragraph" w:styleId="BodyText">
    <w:name w:val="Body Text"/>
    <w:basedOn w:val="Normal"/>
    <w:link w:val="BodyTextChar"/>
    <w:uiPriority w:val="99"/>
    <w:rsid w:val="00B478A9"/>
    <w:pPr>
      <w:spacing w:after="12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uiPriority w:val="99"/>
    <w:rsid w:val="00B478A9"/>
    <w:rPr>
      <w:rFonts w:ascii="Times New Roman" w:eastAsia="Times New Roman" w:hAnsi="Times New Roman" w:cs="Times New Roman"/>
      <w:sz w:val="24"/>
      <w:szCs w:val="20"/>
      <w:lang w:val="en-US" w:eastAsia="en-US"/>
    </w:rPr>
  </w:style>
  <w:style w:type="paragraph" w:customStyle="1" w:styleId="subhead1">
    <w:name w:val="subhead1"/>
    <w:basedOn w:val="Normal"/>
    <w:next w:val="Normal"/>
    <w:rsid w:val="00B478A9"/>
    <w:pPr>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300" w:lineRule="exact"/>
    </w:pPr>
    <w:rPr>
      <w:rFonts w:ascii="NewCenturySchlbk" w:eastAsia="Times New Roman" w:hAnsi="NewCenturySchlbk" w:cs="Times New Roman"/>
      <w:b/>
      <w:spacing w:val="-10"/>
      <w:sz w:val="28"/>
      <w:szCs w:val="20"/>
      <w:lang w:val="en-US" w:eastAsia="en-US"/>
    </w:rPr>
  </w:style>
  <w:style w:type="paragraph" w:styleId="ListBullet2">
    <w:name w:val="List Bullet 2"/>
    <w:basedOn w:val="Normal"/>
    <w:autoRedefine/>
    <w:uiPriority w:val="99"/>
    <w:rsid w:val="004B0F1D"/>
    <w:pPr>
      <w:spacing w:after="0" w:line="240" w:lineRule="auto"/>
    </w:pPr>
    <w:rPr>
      <w:rFonts w:ascii="Times New Roman" w:eastAsia="Times New Roman" w:hAnsi="Times New Roman" w:cs="Times New Roman"/>
      <w:b/>
      <w:color w:val="000000"/>
      <w:sz w:val="24"/>
      <w:szCs w:val="24"/>
      <w:lang w:val="en-US" w:eastAsia="en-US"/>
    </w:rPr>
  </w:style>
  <w:style w:type="character" w:styleId="Hyperlink">
    <w:name w:val="Hyperlink"/>
    <w:basedOn w:val="DefaultParagraphFont"/>
    <w:uiPriority w:val="99"/>
    <w:rsid w:val="00B478A9"/>
    <w:rPr>
      <w:rFonts w:cs="Times New Roman"/>
      <w:color w:val="0000FF"/>
      <w:u w:val="single"/>
    </w:rPr>
  </w:style>
  <w:style w:type="paragraph" w:styleId="ListParagraph">
    <w:name w:val="List Paragraph"/>
    <w:basedOn w:val="Normal"/>
    <w:uiPriority w:val="34"/>
    <w:qFormat/>
    <w:rsid w:val="00B478A9"/>
    <w:pPr>
      <w:ind w:left="720"/>
      <w:contextualSpacing/>
    </w:pPr>
    <w:rPr>
      <w:rFonts w:ascii="Calibri" w:eastAsia="Times New Roman" w:hAnsi="Calibri" w:cs="Times New Roman"/>
      <w:lang w:val="en-US" w:eastAsia="en-US"/>
    </w:rPr>
  </w:style>
  <w:style w:type="paragraph" w:customStyle="1" w:styleId="Default">
    <w:name w:val="Default"/>
    <w:rsid w:val="00B478A9"/>
    <w:pPr>
      <w:widowControl w:val="0"/>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CM1">
    <w:name w:val="CM1"/>
    <w:basedOn w:val="Default"/>
    <w:next w:val="Default"/>
    <w:uiPriority w:val="99"/>
    <w:rsid w:val="00B478A9"/>
    <w:pPr>
      <w:spacing w:line="316" w:lineRule="atLeast"/>
    </w:pPr>
    <w:rPr>
      <w:rFonts w:ascii="Helvetica Narrow" w:hAnsi="Helvetica Narrow" w:cs="Times New Roman"/>
      <w:color w:val="auto"/>
    </w:rPr>
  </w:style>
  <w:style w:type="paragraph" w:customStyle="1" w:styleId="CM3">
    <w:name w:val="CM3"/>
    <w:basedOn w:val="Default"/>
    <w:next w:val="Default"/>
    <w:uiPriority w:val="99"/>
    <w:rsid w:val="00B478A9"/>
    <w:rPr>
      <w:rFonts w:ascii="Helvetica Narrow" w:hAnsi="Helvetica Narrow" w:cs="Times New Roman"/>
      <w:color w:val="auto"/>
    </w:rPr>
  </w:style>
  <w:style w:type="paragraph" w:styleId="BalloonText">
    <w:name w:val="Balloon Text"/>
    <w:basedOn w:val="Normal"/>
    <w:link w:val="BalloonTextChar"/>
    <w:uiPriority w:val="99"/>
    <w:semiHidden/>
    <w:unhideWhenUsed/>
    <w:rsid w:val="00B4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A9"/>
    <w:rPr>
      <w:rFonts w:ascii="Tahoma" w:hAnsi="Tahoma" w:cs="Tahoma"/>
      <w:sz w:val="16"/>
      <w:szCs w:val="16"/>
    </w:rPr>
  </w:style>
  <w:style w:type="character" w:styleId="BookTitle">
    <w:name w:val="Book Title"/>
    <w:basedOn w:val="DefaultParagraphFont"/>
    <w:uiPriority w:val="33"/>
    <w:qFormat/>
    <w:rsid w:val="00282BA4"/>
    <w:rPr>
      <w:b/>
      <w:bCs/>
      <w:smallCaps/>
      <w:spacing w:val="5"/>
    </w:rPr>
  </w:style>
  <w:style w:type="paragraph" w:styleId="Header">
    <w:name w:val="header"/>
    <w:basedOn w:val="Normal"/>
    <w:link w:val="HeaderChar"/>
    <w:uiPriority w:val="99"/>
    <w:semiHidden/>
    <w:unhideWhenUsed/>
    <w:rsid w:val="00363C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3C93"/>
  </w:style>
  <w:style w:type="table" w:styleId="TableGrid">
    <w:name w:val="Table Grid"/>
    <w:basedOn w:val="TableNormal"/>
    <w:uiPriority w:val="59"/>
    <w:rsid w:val="009D4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8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bf.org.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dc:creator>
  <cp:lastModifiedBy>kavan</cp:lastModifiedBy>
  <cp:revision>8</cp:revision>
  <cp:lastPrinted>2016-03-18T07:42:00Z</cp:lastPrinted>
  <dcterms:created xsi:type="dcterms:W3CDTF">2017-01-25T08:25:00Z</dcterms:created>
  <dcterms:modified xsi:type="dcterms:W3CDTF">2017-05-18T04:34:00Z</dcterms:modified>
</cp:coreProperties>
</file>